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BE" w:rsidRPr="00B403F1" w:rsidRDefault="00D40CBE" w:rsidP="00D40C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3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BE" w:rsidRPr="00B96E48" w:rsidRDefault="00D40CBE" w:rsidP="00D40CBE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96E48">
        <w:rPr>
          <w:rFonts w:ascii="Times New Roman" w:hAnsi="Times New Roman" w:cs="Times New Roman"/>
          <w:spacing w:val="20"/>
          <w:sz w:val="28"/>
          <w:szCs w:val="28"/>
        </w:rPr>
        <w:t xml:space="preserve">АДМИНИСТРАЦИЯ </w:t>
      </w:r>
      <w:r w:rsidR="00A20B4D">
        <w:rPr>
          <w:rFonts w:ascii="Times New Roman" w:hAnsi="Times New Roman" w:cs="Times New Roman"/>
          <w:spacing w:val="20"/>
          <w:sz w:val="28"/>
          <w:szCs w:val="28"/>
        </w:rPr>
        <w:t>ЗЕЛЕДЕЕВСКОГО СЕЛЬСОВЕТА</w:t>
      </w:r>
    </w:p>
    <w:p w:rsidR="00D40CBE" w:rsidRPr="00B96E48" w:rsidRDefault="00D40CBE" w:rsidP="00D40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6E48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D40CBE" w:rsidRPr="00B96E48" w:rsidRDefault="00D40CBE" w:rsidP="00D40CBE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96E48">
        <w:rPr>
          <w:rFonts w:ascii="Times New Roman" w:hAnsi="Times New Roman" w:cs="Times New Roman"/>
          <w:spacing w:val="20"/>
          <w:sz w:val="28"/>
          <w:szCs w:val="28"/>
        </w:rPr>
        <w:t>КРАСНОЯРСКОГО КРАЯ</w:t>
      </w:r>
    </w:p>
    <w:p w:rsidR="00D40CBE" w:rsidRPr="00B96E48" w:rsidRDefault="00D40CBE" w:rsidP="00D40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CBE" w:rsidRPr="00B96E48" w:rsidRDefault="00D40CBE" w:rsidP="00D40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6E4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1079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8444B" w:rsidRPr="00410797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410797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  <w:r w:rsidR="0098444B" w:rsidRPr="0041079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D40CBE" w:rsidRPr="00B96E48" w:rsidRDefault="00D40CBE" w:rsidP="00D40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CBE" w:rsidRPr="00B96E48" w:rsidRDefault="00D40CBE" w:rsidP="00D40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CBE" w:rsidRPr="00B96E48" w:rsidRDefault="00D40CBE" w:rsidP="00D40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CBE" w:rsidRPr="00B96E48" w:rsidRDefault="00D40CBE" w:rsidP="00D4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</w:t>
      </w:r>
      <w:r w:rsidRPr="00B96E48">
        <w:rPr>
          <w:rFonts w:ascii="Times New Roman" w:hAnsi="Times New Roman" w:cs="Times New Roman"/>
          <w:sz w:val="28"/>
          <w:szCs w:val="28"/>
        </w:rPr>
        <w:tab/>
      </w:r>
      <w:r w:rsidRPr="00B96E4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30A7D" w:rsidRPr="00430A7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A20B4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целевой долгосрочной  программы «Энергосбережение и повышение энергетической эффективности в мун</w:t>
      </w:r>
      <w:r w:rsidR="00D40C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иципальном образовании </w:t>
      </w:r>
      <w:proofErr w:type="spellStart"/>
      <w:r w:rsidR="00A20B4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Зеледеевский</w:t>
      </w:r>
      <w:proofErr w:type="spellEnd"/>
      <w:r w:rsidR="00A20B4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</w:p>
    <w:p w:rsidR="00430A7D" w:rsidRPr="00430A7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30A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Емельяновского</w:t>
      </w:r>
      <w:proofErr w:type="spellEnd"/>
      <w:r w:rsidRPr="00430A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 </w:t>
      </w:r>
      <w:r w:rsidRPr="00D40CB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на 202</w:t>
      </w:r>
      <w:r w:rsidR="004107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4-2028</w:t>
      </w:r>
      <w:r w:rsidRPr="00D40CB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 годы</w:t>
      </w:r>
      <w:r w:rsidRPr="00430A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Российской Федерации </w:t>
      </w:r>
      <w:hyperlink r:id="rId6" w:tgtFrame="_blank" w:history="1">
        <w:r w:rsidRPr="00430A7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Федеральным законом Российской Федерации </w:t>
      </w:r>
      <w:hyperlink r:id="rId7" w:tgtFrame="_blank" w:history="1">
        <w:r w:rsidRPr="00430A7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23.11.2009 № 261-ФЗ</w:t>
        </w:r>
      </w:hyperlink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энергосбережении и повышении энергетической эффективности и о внесении изменений в отдельные законодательные акты Российской Федерации», Распоряжением Правительства РФ от 01.12.2009 № 1830-р «Об утверждении плана мероприятий по энергосбережению и повышению энергетической эффективности в РФ</w:t>
      </w:r>
      <w:proofErr w:type="gram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Постановлением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эффективности», </w:t>
      </w:r>
      <w:hyperlink r:id="rId8" w:tgtFrame="_blank" w:history="1">
        <w:r w:rsidRPr="00430A7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="00D40C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D40C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снижения расходов бюджета поселения, </w:t>
      </w:r>
      <w:r w:rsidR="00D40CBE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администрация </w:t>
      </w:r>
      <w:proofErr w:type="spellStart"/>
      <w:r w:rsidR="00A20B4D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Зеледеевского</w:t>
      </w:r>
      <w:proofErr w:type="spellEnd"/>
      <w:r w:rsidR="00A20B4D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сельсовета</w:t>
      </w:r>
      <w:r w:rsidRPr="00430A7D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ПОСТАНОВЛЯЕТ:</w:t>
      </w:r>
    </w:p>
    <w:p w:rsidR="00430A7D" w:rsidRPr="00430A7D" w:rsidRDefault="00430A7D" w:rsidP="00430A7D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430A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Целевую программу «Энергосбережение и повышение энергетической эффективност</w:t>
      </w:r>
      <w:r w:rsidR="00D40C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муниципальном образовании </w:t>
      </w:r>
      <w:proofErr w:type="spellStart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Зеледеевский</w:t>
      </w:r>
      <w:proofErr w:type="spellEnd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Pr="00D40CB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202</w:t>
      </w:r>
      <w:r w:rsidR="00557A6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4</w:t>
      </w:r>
      <w:r w:rsidRPr="00D40CB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-202</w:t>
      </w:r>
      <w:r w:rsidR="00557A6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8</w:t>
      </w:r>
      <w:r w:rsidRPr="00D40CB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годы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(далее «Программа») согласно приложению.</w:t>
      </w:r>
    </w:p>
    <w:p w:rsidR="00430A7D" w:rsidRPr="00430A7D" w:rsidRDefault="00430A7D" w:rsidP="00430A7D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430A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Предусматривать ежегодно средства в объемах, предусмотренных в Программ</w:t>
      </w:r>
      <w:r w:rsidR="00D40C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е, в проектах бюджета </w:t>
      </w:r>
      <w:proofErr w:type="spellStart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Зеледеевский</w:t>
      </w:r>
      <w:proofErr w:type="spellEnd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 на очередной финансовый год для реализации мероприятий Программы.</w:t>
      </w:r>
    </w:p>
    <w:p w:rsidR="00430A7D" w:rsidRPr="00430A7D" w:rsidRDefault="00430A7D" w:rsidP="00430A7D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430A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об утверждении Целевой программы «Энергосбережение и повышение энергетической эффективности в мун</w:t>
      </w:r>
      <w:r w:rsidR="00D40C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иципальном образовании </w:t>
      </w:r>
      <w:proofErr w:type="spellStart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Зеледеевский</w:t>
      </w:r>
      <w:proofErr w:type="spellEnd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</w:t>
      </w:r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годы» вступает в силу с момента опубликования в газете «Емельяновские веси».</w:t>
      </w:r>
    </w:p>
    <w:p w:rsidR="00430A7D" w:rsidRPr="00430A7D" w:rsidRDefault="00430A7D" w:rsidP="00430A7D">
      <w:pPr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430A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0B4D" w:rsidRDefault="00D40CBE" w:rsidP="00302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</w:p>
    <w:p w:rsidR="00430A7D" w:rsidRPr="00430A7D" w:rsidRDefault="00A20B4D" w:rsidP="00302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Р.Н.Ильиченко</w:t>
      </w:r>
      <w:proofErr w:type="spellEnd"/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430A7D" w:rsidRPr="00430A7D" w:rsidRDefault="00430A7D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430A7D" w:rsidRPr="00430A7D" w:rsidRDefault="00430A7D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постановлению</w:t>
      </w:r>
    </w:p>
    <w:p w:rsidR="0030127F" w:rsidRDefault="0030127F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ЦЕЛЕВАЯ ПРОГРАММА</w:t>
      </w:r>
    </w:p>
    <w:p w:rsidR="00A20B4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«Энергосбережение и повышение энергетической эффективности в муниципальном образовании </w:t>
      </w:r>
      <w:proofErr w:type="spellStart"/>
      <w:r w:rsidR="00A20B4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Зеледеевский</w:t>
      </w:r>
      <w:proofErr w:type="spellEnd"/>
      <w:r w:rsidR="00A20B4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</w:t>
      </w:r>
    </w:p>
    <w:p w:rsidR="00EE5556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proofErr w:type="spellStart"/>
      <w:r w:rsidRPr="00430A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Емельяновского</w:t>
      </w:r>
      <w:proofErr w:type="spellEnd"/>
      <w:r w:rsidRPr="00430A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 </w:t>
      </w:r>
    </w:p>
    <w:p w:rsidR="00430A7D" w:rsidRPr="00430A7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 </w:t>
      </w:r>
      <w:r w:rsidR="00F01A79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2024-2028</w:t>
      </w:r>
      <w:r w:rsidRPr="00EE5556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 годы</w:t>
      </w:r>
      <w:r w:rsidRPr="00430A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 долгосрочной целевой программы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68"/>
        <w:gridCol w:w="7303"/>
      </w:tblGrid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C9E" w:rsidRDefault="00430A7D" w:rsidP="00430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</w:t>
            </w:r>
            <w:r w:rsidR="00EE55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иципальном образовании </w:t>
            </w:r>
            <w:proofErr w:type="spellStart"/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Зеледеевский</w:t>
            </w:r>
            <w:proofErr w:type="spellEnd"/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557A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557A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годы</w:t>
            </w: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 (далее – Программа), состоящая из подпрограмм энергосбережения и повышения энергетической эффективности в коммунальном хозяйстве, жилищной  и социальной сфере </w:t>
            </w:r>
            <w:r w:rsidR="00EE55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 </w:t>
            </w:r>
            <w:proofErr w:type="spellStart"/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Зеледеевский</w:t>
            </w:r>
            <w:proofErr w:type="spellEnd"/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  <w:p w:rsidR="00430A7D" w:rsidRPr="00430A7D" w:rsidRDefault="00430A7D" w:rsidP="00557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557A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557A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годы</w:t>
            </w: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(технические задания)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 2009 г.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Указ Президента Российской Федерации от 4 июня 2008 г. № 889 «О некоторых мерах по повышению энергетической и экологической эффективности российской экономики»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Распоряжение Правительства Российской Федерации от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4D" w:rsidRDefault="00E44C9E" w:rsidP="00A20B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="00A2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Зеледеевского</w:t>
            </w:r>
            <w:proofErr w:type="spellEnd"/>
            <w:r w:rsidR="00A2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430A7D" w:rsidRPr="00430A7D" w:rsidRDefault="00430A7D" w:rsidP="00A20B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Емельяновского</w:t>
            </w:r>
            <w:proofErr w:type="spellEnd"/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="00A2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 Программы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повышение энергетической эффективности при передаче и потреблении энергетических ресурсов в </w:t>
            </w:r>
            <w:r w:rsidRPr="00430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муниципальном образова</w:t>
            </w:r>
            <w:r w:rsidR="00E44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 </w:t>
            </w:r>
            <w:proofErr w:type="spellStart"/>
            <w:r w:rsidR="00A20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Зеледеевский</w:t>
            </w:r>
            <w:proofErr w:type="spellEnd"/>
            <w:r w:rsidR="00A20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Программы: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энергоресурсоcбережения</w:t>
            </w:r>
            <w:proofErr w:type="spellEnd"/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проведение энергетических обследований;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совершенствование системы учета потребляемых энергетических ресурсов муниципальными зданиями и учреждениями;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внедрение </w:t>
            </w:r>
            <w:proofErr w:type="spellStart"/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устройств (оборудования и технологий) в муниципальном учреждении;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уменьшение потребления энергии и связанных с этим затрат в среднем на 6% (по 2% в 2020-2024 году) по административному зданию;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долгосрочной целевой 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557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57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557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годы.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основных мероприятий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Установка отдельных групп учета и фотореле на уличных электрических сетях в населенных пунктах.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Замена ламп уличного освещения на светодиодные светильники.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Переход внутридомового освещения на энергосберегающие лампы освещения, в том числе оснащение датчиком движения.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E44C9E" w:rsidP="00557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 </w:t>
            </w:r>
            <w:proofErr w:type="spellStart"/>
            <w:r w:rsidR="00A2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Зеледеевского</w:t>
            </w:r>
            <w:proofErr w:type="spellEnd"/>
            <w:r w:rsidR="00A2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="00430A7D"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 202</w:t>
            </w:r>
            <w:r w:rsidR="00557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30A7D"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557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430A7D"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F01A79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Общий объем финансирования на 202</w:t>
            </w:r>
            <w:r w:rsidR="00557A6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4</w:t>
            </w:r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-202</w:t>
            </w:r>
            <w:r w:rsidR="00557A6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8</w:t>
            </w:r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гг.</w:t>
            </w:r>
          </w:p>
          <w:p w:rsidR="00430A7D" w:rsidRPr="00F01A79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составляет:</w:t>
            </w:r>
          </w:p>
          <w:p w:rsidR="00430A7D" w:rsidRPr="00F01A79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из бюджета поселения</w:t>
            </w:r>
          </w:p>
          <w:p w:rsidR="00430A7D" w:rsidRPr="00F01A79" w:rsidRDefault="00F01A79" w:rsidP="00430A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202</w:t>
            </w:r>
            <w:r w:rsidR="00557A6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4</w:t>
            </w:r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г. – </w:t>
            </w:r>
            <w:r w:rsidR="00557A6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25,00</w:t>
            </w:r>
            <w:r w:rsidR="00430A7D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 тыс</w:t>
            </w:r>
            <w:proofErr w:type="gramStart"/>
            <w:r w:rsidR="00430A7D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.р</w:t>
            </w:r>
            <w:proofErr w:type="gramEnd"/>
            <w:r w:rsidR="00430A7D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уб.</w:t>
            </w:r>
          </w:p>
          <w:p w:rsidR="00430A7D" w:rsidRPr="00F01A79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</w:t>
            </w:r>
            <w:r w:rsidR="00557A6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025</w:t>
            </w:r>
            <w:r w:rsidR="00F01A79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 г. – </w:t>
            </w:r>
            <w:r w:rsidR="00557A6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25,00</w:t>
            </w:r>
            <w:r w:rsidR="00557A66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0 </w:t>
            </w:r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.р</w:t>
            </w:r>
            <w:proofErr w:type="gramEnd"/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уб.</w:t>
            </w:r>
          </w:p>
          <w:p w:rsidR="00430A7D" w:rsidRPr="00F01A79" w:rsidRDefault="00557A66" w:rsidP="00430A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2026</w:t>
            </w:r>
            <w:r w:rsidR="00F01A79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25,00</w:t>
            </w:r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0 </w:t>
            </w:r>
            <w:r w:rsidR="00430A7D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430A7D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.р</w:t>
            </w:r>
            <w:proofErr w:type="gramEnd"/>
            <w:r w:rsidR="00430A7D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уб.</w:t>
            </w:r>
          </w:p>
          <w:p w:rsidR="00430A7D" w:rsidRPr="00F01A79" w:rsidRDefault="00557A66" w:rsidP="00430A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2027</w:t>
            </w:r>
            <w:r w:rsidR="00F01A79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25,00</w:t>
            </w:r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0 </w:t>
            </w:r>
            <w:r w:rsidR="00430A7D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430A7D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.р</w:t>
            </w:r>
            <w:proofErr w:type="gramEnd"/>
            <w:r w:rsidR="00430A7D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уб.</w:t>
            </w:r>
          </w:p>
          <w:p w:rsidR="00430A7D" w:rsidRPr="00430A7D" w:rsidRDefault="00557A66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2028</w:t>
            </w:r>
            <w:r w:rsidR="00F01A79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25,00</w:t>
            </w:r>
            <w:r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0 </w:t>
            </w:r>
            <w:r w:rsidR="00430A7D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430A7D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.р</w:t>
            </w:r>
            <w:proofErr w:type="gramEnd"/>
            <w:r w:rsidR="00430A7D" w:rsidRPr="00F01A7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уб.</w:t>
            </w:r>
          </w:p>
        </w:tc>
      </w:tr>
      <w:tr w:rsidR="00430A7D" w:rsidRPr="00430A7D" w:rsidTr="00430A7D">
        <w:trPr>
          <w:trHeight w:val="349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сокращение расходов тепловой и электрической энергии в муниципальных зданиях;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экономия электрической энергии в системах наружного освещения;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сокращение удельных показателей энергопотребления;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заинтересованности в энергосбережении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количество установленных узлов учета ресурсов в  домах частного сектора, административных зданиях, производственных помещениях;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количество объектов жилищного фонда, производственных, административных зданий, имеющих акты энергетических обследований и энергетические паспорта;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установленных  светодиодных светильников в системе наружного освещения;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объем потребления электроэнергии системой наружного освещения;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муниципальных учреждений,  производственных объектов, зданий, прошедших энергетические обследования;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экономия энергетических ресурсов в натуральном выражении организациями коммунального комплекса.</w:t>
            </w:r>
          </w:p>
        </w:tc>
      </w:tr>
    </w:tbl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</w:t>
      </w:r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Зеледеевский</w:t>
      </w:r>
      <w:proofErr w:type="spellEnd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входят три населенных пункта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п. </w:t>
      </w:r>
      <w:proofErr w:type="spellStart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Зеледеево</w:t>
      </w:r>
      <w:proofErr w:type="spellEnd"/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.И</w:t>
      </w:r>
      <w:proofErr w:type="gramEnd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звестковый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п.Кача</w:t>
      </w:r>
      <w:proofErr w:type="spellEnd"/>
      <w:r w:rsidR="00A20B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Число </w:t>
      </w:r>
      <w:proofErr w:type="gram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ющих</w:t>
      </w:r>
      <w:proofErr w:type="gramEnd"/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поселении составляет: </w:t>
      </w:r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742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человек</w:t>
      </w:r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 источником обеспечения об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ъектов поселения электрической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энергией является </w:t>
      </w:r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Красноярская железная дорога </w:t>
      </w:r>
      <w:proofErr w:type="gramStart"/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gram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илиал </w:t>
      </w:r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ОАО РЖД</w:t>
      </w:r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ПОТРЕБЛЕНИЕ ЭНЕРГИИ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МО </w:t>
      </w:r>
      <w:proofErr w:type="spellStart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Зеледеевский</w:t>
      </w:r>
      <w:proofErr w:type="spellEnd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проводились энергетические обследования (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энергоаудит</w:t>
      </w:r>
      <w:proofErr w:type="spellEnd"/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отдельных зданий (учреждений): 2012 здание администрации сельсовета; 2013 – здание сельского дома </w:t>
      </w:r>
      <w:proofErr w:type="spellStart"/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культурыю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Основными недостатками являются: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потери теплого воздуха через чердачные и оконные проемы, систему вентиляции,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неплотности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перекрытий, стен, трубопроводов и запорной арматуры;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недостаточный контроль соответствующих служб (ответственных за эксплуатацию здания,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энергоснабжающей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организации) за соблюдением необходимых параметров работы систем;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отсутствие автоматизированного отпуска тепловой энергии в тепловых узлах отопления.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Главными недостатками являются потери тепловой энергии в тепловых сетях и зданиях, увеличение расходов на теплоснабжение.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некоторых зданиях (в основном в частном жилом секторе), расположенных на территории сельского поселения,  остается устаревшая система освещения  жилых и нежилых помещений, что приводит к большому расходу электроэнергии.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числе основных причин, по которым энергоснабжение зданий, расположенных на территории сельского  поселения,  выходит на первый план является необходимость: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снижения расходов бюджета поселения, граждан на оплату коммунальных услуг по отоплению, электроснабжению;</w:t>
      </w:r>
    </w:p>
    <w:p w:rsidR="00430A7D" w:rsidRPr="00430A7D" w:rsidRDefault="00430A7D" w:rsidP="00430A7D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улучшения микроклимата в зданиях;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 уменьшения роста затрат на коммунальные услуги в зданиях и учреждениях, расположенных на территории 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Зеледеевский</w:t>
      </w:r>
      <w:proofErr w:type="spellEnd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при неизбежном росте тарифов.</w:t>
      </w:r>
    </w:p>
    <w:p w:rsidR="00430A7D" w:rsidRPr="00430A7D" w:rsidRDefault="00430A7D" w:rsidP="00430A7D">
      <w:pPr>
        <w:spacing w:after="0" w:line="240" w:lineRule="auto"/>
        <w:ind w:right="14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ее решения программным методом</w:t>
      </w:r>
    </w:p>
    <w:p w:rsidR="00430A7D" w:rsidRPr="00430A7D" w:rsidRDefault="00430A7D" w:rsidP="00430A7D">
      <w:pPr>
        <w:spacing w:after="0" w:line="240" w:lineRule="auto"/>
        <w:ind w:right="1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показывает опыт, при проведении организациями, </w:t>
      </w:r>
      <w:r w:rsidRPr="00430A7D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управляющими жилищным фондом, мероприятий по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переходу на расчеты с жителями за фактическое водопотребление исходя из показаний приборов учета холодной воды, население платит меньше, чем при расчетах по утвержденным нормативным ставкам.</w:t>
      </w:r>
    </w:p>
    <w:p w:rsidR="00430A7D" w:rsidRPr="00430A7D" w:rsidRDefault="00430A7D" w:rsidP="00430A7D">
      <w:pPr>
        <w:spacing w:after="0" w:line="240" w:lineRule="auto"/>
        <w:ind w:right="1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 место необоснованное отнесение затрат по потерям воды в сетях водоснабжения сверх установленных нормативных потерь на организации, управляющие жилищным фондом.</w:t>
      </w:r>
    </w:p>
    <w:p w:rsidR="00430A7D" w:rsidRPr="00430A7D" w:rsidRDefault="00430A7D" w:rsidP="00430A7D">
      <w:pPr>
        <w:numPr>
          <w:ilvl w:val="0"/>
          <w:numId w:val="1"/>
        </w:numPr>
        <w:spacing w:after="0" w:line="240" w:lineRule="auto"/>
        <w:ind w:left="66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осуществления поставленной цели необходимо решение следующих задач: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уменьшение потребления энергии и связанных с этим затрат в среднем на 5-10 % (202</w:t>
      </w:r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годы);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совершенствование системы учета потребляемых энергетических ресурсов муниципальными учреждениями;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внедрение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энергоэффективных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 (оборудования, технологий) в зданиях, расположенных на территории 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Зеледеевский</w:t>
      </w:r>
      <w:proofErr w:type="spellEnd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430A7D" w:rsidRPr="00430A7D" w:rsidRDefault="00430A7D" w:rsidP="00430A7D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numPr>
          <w:ilvl w:val="0"/>
          <w:numId w:val="2"/>
        </w:numPr>
        <w:spacing w:after="0" w:line="240" w:lineRule="auto"/>
        <w:ind w:left="66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реализации Программы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долгосрочной Программы предусмотрена в период с 202</w:t>
      </w:r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202</w:t>
      </w:r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данном этапе предусматриваются:</w:t>
      </w:r>
    </w:p>
    <w:p w:rsidR="00430A7D" w:rsidRPr="00430A7D" w:rsidRDefault="00430A7D" w:rsidP="00430A7D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организация постоянного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энергомониторинга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зданий;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создание базы данных по всем зданиям, расположенным на территории сельского  поселения, в части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ресурсопотребления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numPr>
          <w:ilvl w:val="0"/>
          <w:numId w:val="3"/>
        </w:numPr>
        <w:spacing w:after="0" w:line="240" w:lineRule="auto"/>
        <w:ind w:left="66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Система программных мероприятий.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  поселения:</w:t>
      </w:r>
    </w:p>
    <w:p w:rsidR="00430A7D" w:rsidRPr="00430A7D" w:rsidRDefault="00430A7D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учреждениях и организациях бюджетной сферы  сельского поселения;</w:t>
      </w:r>
    </w:p>
    <w:p w:rsidR="00430A7D" w:rsidRPr="00430A7D" w:rsidRDefault="00430A7D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  жилых домах частного сектора;</w:t>
      </w:r>
    </w:p>
    <w:p w:rsidR="00430A7D" w:rsidRPr="00430A7D" w:rsidRDefault="00430A7D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системах наружного освещения.</w:t>
      </w:r>
    </w:p>
    <w:p w:rsidR="00430A7D" w:rsidRPr="00430A7D" w:rsidRDefault="00430A7D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исполнителей Программы выступают:</w:t>
      </w:r>
    </w:p>
    <w:p w:rsidR="00430A7D" w:rsidRPr="00430A7D" w:rsidRDefault="00F01A79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Администрация </w:t>
      </w:r>
      <w:proofErr w:type="spellStart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0A7D" w:rsidRPr="00430A7D" w:rsidRDefault="00430A7D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Прочие коммерческие  предприятия сельского поселения (во взаимодействии).</w:t>
      </w:r>
    </w:p>
    <w:p w:rsidR="00430A7D" w:rsidRPr="00430A7D" w:rsidRDefault="00430A7D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включает реализацию следующих мероприятий:</w:t>
      </w:r>
    </w:p>
    <w:p w:rsidR="00430A7D" w:rsidRPr="00430A7D" w:rsidRDefault="00430A7D" w:rsidP="00430A7D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 Мероприятия по энергосбережению в учреждениях и организациях бюджетной сферы  </w:t>
      </w:r>
      <w:r w:rsidR="00B018EF" w:rsidRPr="00B018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МО </w:t>
      </w:r>
      <w:proofErr w:type="spellStart"/>
      <w:r w:rsidR="00CE55BD" w:rsidRPr="00CE55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Зеледеевский</w:t>
      </w:r>
      <w:proofErr w:type="spellEnd"/>
      <w:r w:rsidR="00CE55BD" w:rsidRPr="00CE55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требованиями Закона N 261-ФЗ начиная с 1 января 2010 года бюджетные учреждения обязаны обеспечить снижение в сопоставимых условиях объема потребленных ими воды, природного газа, тепловой энергии, электрической энергии в течение 5 лет не менее чем на 15% от </w:t>
      </w:r>
      <w:proofErr w:type="gram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proofErr w:type="gram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фактически потребленного ими в 2009 г. каждого из указанных ресурсов с ежегодным снижением такого объема не менее чем на 3%.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разработка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пообъектных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 (планов мероприятий) в области энергосбережения и повышения энергетической эффективности;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 на 3% по отношению к уровню 2019 года в течение 5 лет начиная с 1 января 2020 года;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 Мероприятия по энергосбережению в жилых домах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 мероприятие предусматривает детальное обследование    жилых домов и административного здания до 202</w:t>
      </w:r>
      <w:r w:rsidR="00557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База данных заполняется на основании технических паспортов и информации, предоставленной руководителями бюджетных учреждений,  коммерческих организаций коммунального, жилищно – коммунального комплекса,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Стандартные отчеты охватывают: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описание зданий (данные о площадях, конструкциях, сооружениях и источниках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ресурсоснабжения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зданий);</w:t>
      </w:r>
    </w:p>
    <w:p w:rsidR="00430A7D" w:rsidRPr="00430A7D" w:rsidRDefault="00430A7D" w:rsidP="00B01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список объектов (административное здание);</w:t>
      </w:r>
    </w:p>
    <w:p w:rsidR="00430A7D" w:rsidRPr="00430A7D" w:rsidRDefault="00430A7D" w:rsidP="00B01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и пользователи;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суммарные расходы (потребление энергии в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МВтч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стоимости для временных периодов отобранного года, квартала и целевой группы);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удельные расходы (полное потребление объектами энергии в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МВтч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удельное потребление в кВтч/м кв. и стоимость платежных периодов для отобранных объектов в течение одного года);</w:t>
      </w:r>
    </w:p>
    <w:p w:rsidR="00430A7D" w:rsidRPr="00430A7D" w:rsidRDefault="00430A7D" w:rsidP="00430A7D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тип теплоснабжения и потребления.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3.3. Проведение </w:t>
      </w:r>
      <w:proofErr w:type="spellStart"/>
      <w:r w:rsidRPr="00430A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энергомониторинга</w:t>
      </w:r>
      <w:proofErr w:type="spellEnd"/>
      <w:r w:rsidRPr="00430A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использования тепловой и электрической энергии в зданиях.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  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избежать этого, требуется вести постоянный  мониторинг энергопотребления.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3.4. Разработка  системы профессиональной эксплуатации и технического обслуживания зданий.</w:t>
      </w:r>
    </w:p>
    <w:p w:rsidR="00430A7D" w:rsidRPr="00430A7D" w:rsidRDefault="00430A7D" w:rsidP="00430A7D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обеспечения надлежащей их эксплуатации в течение всего срока  службы и минимизации расходов на эксплуатацию, обслуживание и ремонт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необходимо разработать  правильные режимы, точно определяющие обслуживание на требуемом уровне.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Эксплуатацией и содержанием зданий должен заниматься квалифицированный и обученный персонал.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3.5. Модернизация систем освещения зданий,  помещений муниципальных учреждений.</w:t>
      </w:r>
    </w:p>
    <w:p w:rsidR="00430A7D" w:rsidRPr="00430A7D" w:rsidRDefault="00430A7D" w:rsidP="00430A7D">
      <w:pPr>
        <w:spacing w:after="0" w:line="240" w:lineRule="auto"/>
        <w:ind w:left="70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предусматривают переход освещения зданий муниципальных учреждений  с обычных ламп накаливания на энергосберегающие лампы, установку сенсорных систем включения освещения, установку датчиков движения в проходных помещениях.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Программы подлежат уточнению: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результатам проведенного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энергоаудита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зданий;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3.6. Мероприятия по энергосбережению в системах наружного освещения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3.7. Развитие нормативно-правовой базы энергосбережения и повышения энергетической эффективности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Законом №261-ФЗ,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 </w:t>
      </w:r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Зеледеевский</w:t>
      </w:r>
      <w:proofErr w:type="spellEnd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Приоритетными направлениями совершенствования нормативной правовой и методической базы энергетической эффективности и энергосбережения в </w:t>
      </w:r>
      <w:r w:rsidR="00FE0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Зеледеевский</w:t>
      </w:r>
      <w:proofErr w:type="spellEnd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установление и 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муниципалитета;</w:t>
      </w:r>
    </w:p>
    <w:p w:rsidR="00FE0B05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разработка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самоуправления </w:t>
      </w:r>
      <w:r w:rsidR="00FE0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Зеледеевский</w:t>
      </w:r>
      <w:proofErr w:type="spellEnd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FE0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FE0B05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координация мероприятий по энергосбережению и повышению энергетической эффективности и контроль за их проведением муниципальными учреждениями.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3.8.  Популяризация энергосбережения в  сельском поселении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Механизмы пропаганды энергосбережения для населения: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специального раздела сайта на официальном сайте администрации </w:t>
      </w:r>
      <w:proofErr w:type="spellStart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 w:rsidR="00CE55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информирования населения о возможностях экономии энергоресурсов в быту и снижения размера платежей за жилищно-коммунальные услуги;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оперативное размещение в СМИ и на официальном сайте  информации по актуальным вопросам энергосбережения в  сельском поселении;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работа с собственниками помещений,  предоставление им необходимой информации об опыте внедрения энергосберегающих проектов, доступных технологиях, реализации 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Ресурсное обеспечение Программы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реализации мероприятий могут привлекаться средства республиканского и районного  бюджетов в рамках финансирования программ по энергосбережению и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внебюджетные источники.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Программы из бюджета поселения составляет:</w:t>
      </w:r>
    </w:p>
    <w:p w:rsidR="00410797" w:rsidRPr="00410797" w:rsidRDefault="00410797" w:rsidP="0041079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10797">
        <w:rPr>
          <w:rFonts w:ascii="Arial" w:eastAsia="Times New Roman" w:hAnsi="Arial" w:cs="Arial"/>
          <w:sz w:val="24"/>
          <w:szCs w:val="24"/>
          <w:lang w:eastAsia="ru-RU"/>
        </w:rPr>
        <w:t>2024 г. – 25,000 тыс</w:t>
      </w:r>
      <w:proofErr w:type="gramStart"/>
      <w:r w:rsidRPr="00410797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410797">
        <w:rPr>
          <w:rFonts w:ascii="Arial" w:eastAsia="Times New Roman" w:hAnsi="Arial" w:cs="Arial"/>
          <w:sz w:val="24"/>
          <w:szCs w:val="24"/>
          <w:lang w:eastAsia="ru-RU"/>
        </w:rPr>
        <w:t>уб.</w:t>
      </w:r>
    </w:p>
    <w:p w:rsidR="00410797" w:rsidRPr="00410797" w:rsidRDefault="00410797" w:rsidP="0041079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10797">
        <w:rPr>
          <w:rFonts w:ascii="Arial" w:eastAsia="Times New Roman" w:hAnsi="Arial" w:cs="Arial"/>
          <w:sz w:val="24"/>
          <w:szCs w:val="24"/>
          <w:lang w:eastAsia="ru-RU"/>
        </w:rPr>
        <w:t>2025 г. – 25,000  тыс</w:t>
      </w:r>
      <w:proofErr w:type="gramStart"/>
      <w:r w:rsidRPr="00410797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410797">
        <w:rPr>
          <w:rFonts w:ascii="Arial" w:eastAsia="Times New Roman" w:hAnsi="Arial" w:cs="Arial"/>
          <w:sz w:val="24"/>
          <w:szCs w:val="24"/>
          <w:lang w:eastAsia="ru-RU"/>
        </w:rPr>
        <w:t>уб.</w:t>
      </w:r>
    </w:p>
    <w:p w:rsidR="00410797" w:rsidRPr="00410797" w:rsidRDefault="00410797" w:rsidP="0041079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10797">
        <w:rPr>
          <w:rFonts w:ascii="Arial" w:eastAsia="Times New Roman" w:hAnsi="Arial" w:cs="Arial"/>
          <w:sz w:val="24"/>
          <w:szCs w:val="24"/>
          <w:lang w:eastAsia="ru-RU"/>
        </w:rPr>
        <w:t>2026 г. – 25,000  тыс</w:t>
      </w:r>
      <w:proofErr w:type="gramStart"/>
      <w:r w:rsidRPr="00410797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410797">
        <w:rPr>
          <w:rFonts w:ascii="Arial" w:eastAsia="Times New Roman" w:hAnsi="Arial" w:cs="Arial"/>
          <w:sz w:val="24"/>
          <w:szCs w:val="24"/>
          <w:lang w:eastAsia="ru-RU"/>
        </w:rPr>
        <w:t>уб.</w:t>
      </w:r>
    </w:p>
    <w:p w:rsidR="00410797" w:rsidRPr="00410797" w:rsidRDefault="00410797" w:rsidP="0041079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10797">
        <w:rPr>
          <w:rFonts w:ascii="Arial" w:eastAsia="Times New Roman" w:hAnsi="Arial" w:cs="Arial"/>
          <w:sz w:val="24"/>
          <w:szCs w:val="24"/>
          <w:lang w:eastAsia="ru-RU"/>
        </w:rPr>
        <w:t>2027 г. – 25,000  тыс</w:t>
      </w:r>
      <w:proofErr w:type="gramStart"/>
      <w:r w:rsidRPr="00410797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410797">
        <w:rPr>
          <w:rFonts w:ascii="Arial" w:eastAsia="Times New Roman" w:hAnsi="Arial" w:cs="Arial"/>
          <w:sz w:val="24"/>
          <w:szCs w:val="24"/>
          <w:lang w:eastAsia="ru-RU"/>
        </w:rPr>
        <w:t>уб.</w:t>
      </w:r>
    </w:p>
    <w:p w:rsidR="00430A7D" w:rsidRPr="00410797" w:rsidRDefault="00410797" w:rsidP="0041079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10797">
        <w:rPr>
          <w:rFonts w:ascii="Arial" w:eastAsia="Times New Roman" w:hAnsi="Arial" w:cs="Arial"/>
          <w:sz w:val="24"/>
          <w:szCs w:val="24"/>
          <w:lang w:eastAsia="ru-RU"/>
        </w:rPr>
        <w:t>2028 г. – 25,000  тыс</w:t>
      </w:r>
      <w:proofErr w:type="gramStart"/>
      <w:r w:rsidRPr="00410797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410797">
        <w:rPr>
          <w:rFonts w:ascii="Arial" w:eastAsia="Times New Roman" w:hAnsi="Arial" w:cs="Arial"/>
          <w:sz w:val="24"/>
          <w:szCs w:val="24"/>
          <w:lang w:eastAsia="ru-RU"/>
        </w:rPr>
        <w:t>уб.</w:t>
      </w:r>
      <w:r w:rsidR="00430A7D" w:rsidRPr="0041079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07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энергосберегающих мероприятий за счет средств местного бюджета осуществляется в соответствии с решением</w:t>
      </w:r>
      <w:r w:rsidR="00410797" w:rsidRPr="004107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021DC" w:rsidRPr="004107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 w:rsidRPr="004107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</w:t>
      </w:r>
      <w:r w:rsidR="00FE0B05" w:rsidRPr="004107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</w:t>
      </w:r>
      <w:r w:rsidRPr="004107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бюджете на соответствующий финансовый год.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Система управления реализацией Программы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6. Оценка эффективности реализации Программы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экономия энергоресурсов и средств бюджета поселения по административному зданию  и многоквартирным домам не менее 6%;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обеспечение нормальных климатических условий во всех зданиях, расположенных на территории сельского поселения;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сокращение бюджетных расходов на тепло- и энергоснабжение муниципальных учреждений;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повышение заинтересованности в энергосбережении населения сельского поселения;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сокращение расходов тепловой и электрической энергии в муниципальных учреждениях;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экономия потребления ресурсов  в муниципальных учреждениях.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Экономия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ресурсопотребления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 Методика и критерии оценки эффективности Програ</w:t>
      </w:r>
      <w:r w:rsidR="0041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ммы приведены в приложении № 1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0A7D" w:rsidRPr="00430A7D" w:rsidRDefault="00430A7D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="00FE0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41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Методика и критерии оценки</w:t>
      </w:r>
    </w:p>
    <w:p w:rsidR="00430A7D" w:rsidRPr="00430A7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эффективности долгосрочной целевой программы</w:t>
      </w:r>
    </w:p>
    <w:p w:rsidR="00430A7D" w:rsidRPr="00430A7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«Энергосбережение и повышение энергетической эффективности</w:t>
      </w:r>
    </w:p>
    <w:p w:rsidR="00430A7D" w:rsidRPr="00430A7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мун</w:t>
      </w:r>
      <w:r w:rsidR="00FE0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иципальном образовании </w:t>
      </w:r>
      <w:proofErr w:type="spellStart"/>
      <w:r w:rsidR="00E021DC" w:rsidRPr="00E021D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Зеледеевский</w:t>
      </w:r>
      <w:proofErr w:type="spellEnd"/>
      <w:r w:rsidR="00E021DC" w:rsidRPr="00E021D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021DC" w:rsidRPr="00E021D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сельсовет</w:t>
      </w: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Емел</w:t>
      </w:r>
      <w:r w:rsidR="00FE0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ьяновского</w:t>
      </w:r>
      <w:proofErr w:type="spellEnd"/>
      <w:r w:rsidR="00FE0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на 202</w:t>
      </w:r>
      <w:r w:rsidR="00410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="00FE0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 202</w:t>
      </w:r>
      <w:r w:rsidR="00410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</w:t>
      </w: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=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Иф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Ин* 100%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– эффективность реализации Программы (в процентах)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Иф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  фактический индикатор, достигнутый в ходе реализации Программы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 – нормативный индикатор, утвержденный Программой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 оценки эффективности реализации Программы: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считается неэффективной, если мероприятия Программы выполнены с эффективностью менее 60%.</w:t>
      </w:r>
    </w:p>
    <w:p w:rsidR="00F34490" w:rsidRDefault="00F34490"/>
    <w:sectPr w:rsidR="00F34490" w:rsidSect="003012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6BD9"/>
    <w:multiLevelType w:val="multilevel"/>
    <w:tmpl w:val="5938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D3B66"/>
    <w:multiLevelType w:val="multilevel"/>
    <w:tmpl w:val="E458B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C4601"/>
    <w:multiLevelType w:val="multilevel"/>
    <w:tmpl w:val="B2D88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077B"/>
    <w:rsid w:val="0030127F"/>
    <w:rsid w:val="00302419"/>
    <w:rsid w:val="00410797"/>
    <w:rsid w:val="00416EA9"/>
    <w:rsid w:val="00430A7D"/>
    <w:rsid w:val="004D077B"/>
    <w:rsid w:val="00557A66"/>
    <w:rsid w:val="0098444B"/>
    <w:rsid w:val="00986AEA"/>
    <w:rsid w:val="00A20B4D"/>
    <w:rsid w:val="00B018EF"/>
    <w:rsid w:val="00CE55BD"/>
    <w:rsid w:val="00D40CBE"/>
    <w:rsid w:val="00E021DC"/>
    <w:rsid w:val="00E44C9E"/>
    <w:rsid w:val="00E77BF7"/>
    <w:rsid w:val="00EE5556"/>
    <w:rsid w:val="00F01A79"/>
    <w:rsid w:val="00F34490"/>
    <w:rsid w:val="00FE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CB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CB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DB23EA2-C8D0-4192-B3F0-352C7B1575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F6DAAD2-8120-4484-A7B6-528EB728C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14</cp:revision>
  <dcterms:created xsi:type="dcterms:W3CDTF">2023-06-06T06:44:00Z</dcterms:created>
  <dcterms:modified xsi:type="dcterms:W3CDTF">2023-06-08T04:54:00Z</dcterms:modified>
</cp:coreProperties>
</file>