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E" w:rsidRPr="005C71A8" w:rsidRDefault="00007FAE" w:rsidP="003902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1A8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FAE" w:rsidRPr="005C71A8" w:rsidRDefault="00007FAE" w:rsidP="00390209">
      <w:pPr>
        <w:pStyle w:val="a6"/>
        <w:jc w:val="center"/>
      </w:pPr>
      <w:r w:rsidRPr="00390209">
        <w:rPr>
          <w:rFonts w:ascii="Times New Roman" w:hAnsi="Times New Roman" w:cs="Times New Roman"/>
          <w:b/>
          <w:sz w:val="28"/>
          <w:szCs w:val="28"/>
        </w:rPr>
        <w:t>АДМИНИСТРАЦИЯ ЗЕЛЕДЕЕВСКОГО СЕЛЬСОВЕТА ЕМЕЛЬЯНОВСКОГО  РАЙОНА</w:t>
      </w:r>
      <w:r w:rsidR="00390209">
        <w:rPr>
          <w:rFonts w:ascii="Times New Roman" w:hAnsi="Times New Roman" w:cs="Times New Roman"/>
          <w:b/>
        </w:rPr>
        <w:t xml:space="preserve"> </w:t>
      </w:r>
      <w:r w:rsidRPr="00390209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007FAE" w:rsidRPr="005C71A8" w:rsidRDefault="00007FAE" w:rsidP="00390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FAE" w:rsidRPr="005C71A8" w:rsidRDefault="00007FAE" w:rsidP="00007F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71A8"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</w:t>
      </w:r>
    </w:p>
    <w:p w:rsidR="00007FAE" w:rsidRPr="005C71A8" w:rsidRDefault="00007FAE" w:rsidP="00007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FAE" w:rsidRPr="005C71A8" w:rsidRDefault="00007FAE" w:rsidP="00007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FAE" w:rsidRPr="005C71A8" w:rsidRDefault="005E58D3" w:rsidP="00007FAE">
      <w:pPr>
        <w:tabs>
          <w:tab w:val="left" w:pos="495"/>
          <w:tab w:val="center" w:pos="4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6E2">
        <w:rPr>
          <w:rFonts w:ascii="Times New Roman" w:hAnsi="Times New Roman" w:cs="Times New Roman"/>
          <w:sz w:val="28"/>
          <w:szCs w:val="28"/>
        </w:rPr>
        <w:t>3</w:t>
      </w:r>
      <w:r w:rsidR="001E0CE5">
        <w:rPr>
          <w:rFonts w:ascii="Times New Roman" w:hAnsi="Times New Roman" w:cs="Times New Roman"/>
          <w:sz w:val="28"/>
          <w:szCs w:val="28"/>
        </w:rPr>
        <w:t>.0</w:t>
      </w:r>
      <w:r w:rsidR="004E16E2">
        <w:rPr>
          <w:rFonts w:ascii="Times New Roman" w:hAnsi="Times New Roman" w:cs="Times New Roman"/>
          <w:sz w:val="28"/>
          <w:szCs w:val="28"/>
        </w:rPr>
        <w:t>1</w:t>
      </w:r>
      <w:r w:rsidR="001E0C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7FAE" w:rsidRPr="005C71A8">
        <w:rPr>
          <w:rFonts w:ascii="Times New Roman" w:hAnsi="Times New Roman" w:cs="Times New Roman"/>
          <w:sz w:val="28"/>
          <w:szCs w:val="28"/>
        </w:rPr>
        <w:tab/>
        <w:t xml:space="preserve">п. </w:t>
      </w:r>
      <w:proofErr w:type="spellStart"/>
      <w:r w:rsidR="00007FAE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="00007FAE">
        <w:rPr>
          <w:rFonts w:ascii="Times New Roman" w:hAnsi="Times New Roman" w:cs="Times New Roman"/>
          <w:sz w:val="28"/>
          <w:szCs w:val="28"/>
        </w:rPr>
        <w:t xml:space="preserve"> </w:t>
      </w:r>
      <w:r w:rsidR="00007FAE" w:rsidRPr="005C71A8">
        <w:rPr>
          <w:rFonts w:ascii="Times New Roman" w:hAnsi="Times New Roman" w:cs="Times New Roman"/>
          <w:sz w:val="28"/>
          <w:szCs w:val="28"/>
        </w:rPr>
        <w:tab/>
      </w:r>
      <w:r w:rsidR="00007FAE" w:rsidRPr="005C71A8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="001E0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0CE5">
        <w:rPr>
          <w:rFonts w:ascii="Times New Roman" w:hAnsi="Times New Roman" w:cs="Times New Roman"/>
          <w:sz w:val="28"/>
          <w:szCs w:val="28"/>
        </w:rPr>
        <w:t>-п</w:t>
      </w:r>
    </w:p>
    <w:p w:rsidR="00A7415B" w:rsidRPr="00F11AFA" w:rsidRDefault="00A7415B" w:rsidP="00A741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93D81" w:rsidRPr="00A7415B" w:rsidRDefault="00293D81" w:rsidP="00A7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09" w:rsidRPr="00390209" w:rsidRDefault="00390209" w:rsidP="00390209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09">
        <w:rPr>
          <w:rFonts w:ascii="Times New Roman" w:hAnsi="Times New Roman" w:cs="Times New Roman"/>
          <w:sz w:val="28"/>
          <w:szCs w:val="28"/>
        </w:rPr>
        <w:t xml:space="preserve">Перечня объектов, находящихся </w:t>
      </w:r>
    </w:p>
    <w:p w:rsidR="00390209" w:rsidRPr="00390209" w:rsidRDefault="00390209" w:rsidP="00390209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proofErr w:type="gramStart"/>
      <w:r w:rsidRPr="0039020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09" w:rsidRPr="00390209" w:rsidRDefault="00390209" w:rsidP="00390209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6625B">
        <w:rPr>
          <w:rFonts w:ascii="Times New Roman" w:hAnsi="Times New Roman" w:cs="Times New Roman"/>
          <w:sz w:val="28"/>
          <w:szCs w:val="28"/>
        </w:rPr>
        <w:t>,</w:t>
      </w:r>
      <w:r w:rsidRPr="0039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5B" w:rsidRDefault="00390209" w:rsidP="00390209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020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90209">
        <w:rPr>
          <w:rFonts w:ascii="Times New Roman" w:hAnsi="Times New Roman" w:cs="Times New Roman"/>
          <w:sz w:val="28"/>
          <w:szCs w:val="28"/>
        </w:rPr>
        <w:t xml:space="preserve"> которых планируется заключение</w:t>
      </w:r>
    </w:p>
    <w:p w:rsidR="00A7415B" w:rsidRDefault="00390209" w:rsidP="00390209">
      <w:pPr>
        <w:pStyle w:val="a6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>концессионных соглашений в 202</w:t>
      </w:r>
      <w:r w:rsidR="005E58D3">
        <w:rPr>
          <w:rFonts w:ascii="Times New Roman" w:hAnsi="Times New Roman" w:cs="Times New Roman"/>
          <w:sz w:val="28"/>
          <w:szCs w:val="28"/>
        </w:rPr>
        <w:t>4</w:t>
      </w:r>
      <w:r w:rsidRPr="0039020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90209" w:rsidRDefault="00390209" w:rsidP="003902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0209" w:rsidRPr="00390209" w:rsidRDefault="00390209" w:rsidP="003902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415B" w:rsidRPr="00390209" w:rsidRDefault="00390209" w:rsidP="003902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020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9020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390209">
        <w:rPr>
          <w:rFonts w:ascii="Times New Roman" w:hAnsi="Times New Roman" w:cs="Times New Roman"/>
          <w:sz w:val="28"/>
          <w:szCs w:val="28"/>
        </w:rPr>
        <w:t>4 Федерального закона от 21.07.2005 № 115-ФЗ «О концессионных соглашениях»,  руководствуясь</w:t>
      </w:r>
      <w:r w:rsidR="00A7415B" w:rsidRPr="0039020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07FAE" w:rsidRPr="00390209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A7415B" w:rsidRPr="003902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415B" w:rsidRDefault="00A7415B" w:rsidP="00A7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15B" w:rsidRPr="00A7415B" w:rsidRDefault="00390209" w:rsidP="00A7415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="00A7415B" w:rsidRPr="00A7415B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:rsidR="00A7415B" w:rsidRDefault="00A7415B" w:rsidP="0000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9" w:rsidRPr="00390209" w:rsidRDefault="00390209" w:rsidP="00467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объектов, находящихся  </w:t>
      </w:r>
      <w:r w:rsidR="00467C6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09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90209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 в 202</w:t>
      </w:r>
      <w:r w:rsidR="005E58D3">
        <w:rPr>
          <w:rFonts w:ascii="Times New Roman" w:hAnsi="Times New Roman" w:cs="Times New Roman"/>
          <w:sz w:val="28"/>
          <w:szCs w:val="28"/>
        </w:rPr>
        <w:t>4</w:t>
      </w:r>
      <w:r w:rsidRPr="00390209">
        <w:rPr>
          <w:rFonts w:ascii="Times New Roman" w:hAnsi="Times New Roman" w:cs="Times New Roman"/>
          <w:sz w:val="28"/>
          <w:szCs w:val="28"/>
        </w:rPr>
        <w:t xml:space="preserve"> году (далее - Перечень).</w:t>
      </w:r>
    </w:p>
    <w:p w:rsidR="00390209" w:rsidRPr="00390209" w:rsidRDefault="00390209" w:rsidP="00467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902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90209">
        <w:rPr>
          <w:rFonts w:ascii="Times New Roman" w:hAnsi="Times New Roman" w:cs="Times New Roman"/>
          <w:sz w:val="28"/>
          <w:szCs w:val="28"/>
        </w:rPr>
        <w:t xml:space="preserve"> настоящее постановление и Перечень, указанный              в пункте 1 настоящего постановления,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020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</w:t>
      </w:r>
      <w:r w:rsidR="004E16E2">
        <w:rPr>
          <w:rFonts w:ascii="Times New Roman" w:hAnsi="Times New Roman" w:cs="Times New Roman"/>
          <w:sz w:val="28"/>
          <w:szCs w:val="28"/>
        </w:rPr>
        <w:t>ционной сети «Интернет» и опубликовать в газете «</w:t>
      </w:r>
      <w:proofErr w:type="spellStart"/>
      <w:r w:rsidR="004E16E2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4E16E2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390209" w:rsidRPr="00390209" w:rsidRDefault="00390209" w:rsidP="00467C6B">
      <w:pPr>
        <w:pStyle w:val="a6"/>
        <w:ind w:firstLine="709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390209">
        <w:rPr>
          <w:rFonts w:ascii="Times New Roman" w:hAnsi="Times New Roman" w:cs="Times New Roman"/>
          <w:spacing w:val="16"/>
          <w:sz w:val="28"/>
          <w:szCs w:val="28"/>
        </w:rPr>
        <w:t>3.Настоящее постановление вступает в силу со дня его подписания.</w:t>
      </w:r>
    </w:p>
    <w:p w:rsidR="00390209" w:rsidRDefault="00390209" w:rsidP="00467C6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902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0209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>м настоящего постановления оставляю за собой.</w:t>
      </w:r>
    </w:p>
    <w:p w:rsidR="00390209" w:rsidRDefault="00390209" w:rsidP="003902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0209" w:rsidRPr="00390209" w:rsidRDefault="00390209" w:rsidP="003902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2276" w:rsidRDefault="00B613DB" w:rsidP="00016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007FAE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007FAE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  <w:r w:rsidR="0000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276" w:rsidRPr="007E2276" w:rsidRDefault="007E2276" w:rsidP="007E227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0209" w:rsidRDefault="00390209" w:rsidP="00C11BB8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ectPr w:rsidR="00390209" w:rsidSect="00293D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BB8" w:rsidRDefault="00390209" w:rsidP="00390209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390209" w:rsidRDefault="00390209" w:rsidP="00390209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90209" w:rsidRDefault="00390209" w:rsidP="00390209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0209" w:rsidRDefault="00390209" w:rsidP="00390209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58D3">
        <w:rPr>
          <w:rFonts w:ascii="Times New Roman" w:hAnsi="Times New Roman" w:cs="Times New Roman"/>
          <w:sz w:val="28"/>
          <w:szCs w:val="28"/>
        </w:rPr>
        <w:t>2</w:t>
      </w:r>
      <w:r w:rsidR="004E1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16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E58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58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90209" w:rsidRDefault="00390209" w:rsidP="00390209">
      <w:pPr>
        <w:pStyle w:val="a5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90209" w:rsidRDefault="00390209" w:rsidP="00390209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90209" w:rsidRDefault="00396F72" w:rsidP="00390209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отношении которых планируется заключение концессионных соглашений в 202</w:t>
      </w:r>
      <w:r w:rsidR="005E58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3117B" w:rsidRDefault="0093117B" w:rsidP="00390209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4063"/>
        <w:gridCol w:w="1465"/>
        <w:gridCol w:w="3558"/>
        <w:gridCol w:w="2512"/>
        <w:gridCol w:w="2512"/>
      </w:tblGrid>
      <w:tr w:rsidR="0093117B" w:rsidRPr="00EA0DB1" w:rsidTr="0093117B">
        <w:trPr>
          <w:trHeight w:val="20"/>
        </w:trPr>
        <w:tc>
          <w:tcPr>
            <w:tcW w:w="959" w:type="dxa"/>
            <w:hideMark/>
          </w:tcPr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0DB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0DB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A0DB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3" w:type="dxa"/>
            <w:hideMark/>
          </w:tcPr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65" w:type="dxa"/>
          </w:tcPr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Площадь</w:t>
            </w:r>
          </w:p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объекта (кв</w:t>
            </w:r>
            <w:proofErr w:type="gramStart"/>
            <w:r w:rsidRPr="00EA0DB1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EA0DB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58" w:type="dxa"/>
          </w:tcPr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Кадастровый (условный)</w:t>
            </w:r>
          </w:p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номер объекта/</w:t>
            </w:r>
          </w:p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512" w:type="dxa"/>
            <w:hideMark/>
          </w:tcPr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Адрес</w:t>
            </w:r>
          </w:p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512" w:type="dxa"/>
            <w:hideMark/>
          </w:tcPr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Состояние</w:t>
            </w:r>
          </w:p>
          <w:p w:rsidR="0093117B" w:rsidRPr="00EA0DB1" w:rsidRDefault="0093117B" w:rsidP="007877C0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A0DB1">
              <w:rPr>
                <w:b/>
                <w:bCs/>
                <w:sz w:val="24"/>
                <w:szCs w:val="24"/>
              </w:rPr>
              <w:t>объекта</w:t>
            </w:r>
          </w:p>
        </w:tc>
      </w:tr>
      <w:tr w:rsidR="0093117B" w:rsidTr="0093117B">
        <w:tc>
          <w:tcPr>
            <w:tcW w:w="959" w:type="dxa"/>
          </w:tcPr>
          <w:p w:rsidR="0093117B" w:rsidRDefault="00990A88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93117B" w:rsidRDefault="00ED1363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Водопроводная сеть разводящая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полиэтилен</w:t>
            </w:r>
          </w:p>
        </w:tc>
        <w:tc>
          <w:tcPr>
            <w:tcW w:w="1465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3558" w:type="dxa"/>
          </w:tcPr>
          <w:p w:rsidR="0093117B" w:rsidRDefault="006B28C5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24:11:0050501:352</w:t>
            </w:r>
          </w:p>
        </w:tc>
        <w:tc>
          <w:tcPr>
            <w:tcW w:w="2512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ул.Зеленая, 1, 2, 2А ВК-10</w:t>
            </w:r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Пригодно </w:t>
            </w:r>
          </w:p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для эксплуатации, требуется проведение капитального ремонта </w:t>
            </w:r>
          </w:p>
          <w:p w:rsidR="0093117B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>и реконструкции</w:t>
            </w:r>
          </w:p>
        </w:tc>
      </w:tr>
      <w:tr w:rsidR="0093117B" w:rsidTr="0093117B">
        <w:tc>
          <w:tcPr>
            <w:tcW w:w="959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</w:tcPr>
          <w:p w:rsidR="0093117B" w:rsidRDefault="00ED1363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465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3558" w:type="dxa"/>
          </w:tcPr>
          <w:p w:rsidR="0093117B" w:rsidRDefault="00C34481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24:11:0050501:3</w:t>
            </w:r>
          </w:p>
        </w:tc>
        <w:tc>
          <w:tcPr>
            <w:tcW w:w="2512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ул.Зеленая, 9В</w:t>
            </w:r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Пригодно </w:t>
            </w:r>
          </w:p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для эксплуатации, требуется проведение капитального ремонта </w:t>
            </w:r>
          </w:p>
          <w:p w:rsidR="0093117B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>и реконструкции</w:t>
            </w:r>
          </w:p>
        </w:tc>
      </w:tr>
      <w:tr w:rsidR="0093117B" w:rsidTr="0093117B">
        <w:tc>
          <w:tcPr>
            <w:tcW w:w="959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3" w:type="dxa"/>
          </w:tcPr>
          <w:p w:rsidR="0093117B" w:rsidRDefault="00ED1363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65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3558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24:11:0050501:0004</w:t>
            </w:r>
          </w:p>
        </w:tc>
        <w:tc>
          <w:tcPr>
            <w:tcW w:w="2512" w:type="dxa"/>
          </w:tcPr>
          <w:p w:rsidR="0093117B" w:rsidRDefault="00ED1363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ул.Вокзальная, примерно в 38м. от дома 9 по направлению на запад</w:t>
            </w:r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Пригодно </w:t>
            </w:r>
          </w:p>
          <w:p w:rsidR="00B349C2" w:rsidRPr="00475922" w:rsidRDefault="00B349C2" w:rsidP="00B349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эксплуатации</w:t>
            </w:r>
          </w:p>
          <w:p w:rsidR="0093117B" w:rsidRPr="00475922" w:rsidRDefault="0093117B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7B" w:rsidTr="0093117B">
        <w:tc>
          <w:tcPr>
            <w:tcW w:w="959" w:type="dxa"/>
          </w:tcPr>
          <w:p w:rsidR="0093117B" w:rsidRDefault="007324B6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63" w:type="dxa"/>
          </w:tcPr>
          <w:p w:rsidR="0093117B" w:rsidRDefault="007324B6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65" w:type="dxa"/>
          </w:tcPr>
          <w:p w:rsidR="0093117B" w:rsidRDefault="007324B6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2803,0</w:t>
            </w:r>
          </w:p>
        </w:tc>
        <w:tc>
          <w:tcPr>
            <w:tcW w:w="3558" w:type="dxa"/>
          </w:tcPr>
          <w:p w:rsidR="0093117B" w:rsidRDefault="007324B6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24:11:0050501:0003</w:t>
            </w:r>
          </w:p>
        </w:tc>
        <w:tc>
          <w:tcPr>
            <w:tcW w:w="2512" w:type="dxa"/>
          </w:tcPr>
          <w:p w:rsidR="0093117B" w:rsidRDefault="007324B6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Пригодно </w:t>
            </w:r>
          </w:p>
          <w:p w:rsidR="00B349C2" w:rsidRPr="00475922" w:rsidRDefault="00EE6B23" w:rsidP="00B349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для эксплуатации, </w:t>
            </w:r>
          </w:p>
          <w:p w:rsidR="0093117B" w:rsidRPr="00475922" w:rsidRDefault="0093117B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7B" w:rsidTr="0093117B">
        <w:tc>
          <w:tcPr>
            <w:tcW w:w="959" w:type="dxa"/>
          </w:tcPr>
          <w:p w:rsidR="0093117B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3" w:type="dxa"/>
          </w:tcPr>
          <w:p w:rsidR="0093117B" w:rsidRDefault="00F43DFE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- котельная</w:t>
            </w:r>
          </w:p>
        </w:tc>
        <w:tc>
          <w:tcPr>
            <w:tcW w:w="1465" w:type="dxa"/>
          </w:tcPr>
          <w:p w:rsidR="0093117B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558" w:type="dxa"/>
          </w:tcPr>
          <w:p w:rsidR="0093117B" w:rsidRDefault="00C34481" w:rsidP="00B349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</w:t>
            </w:r>
          </w:p>
        </w:tc>
        <w:tc>
          <w:tcPr>
            <w:tcW w:w="2512" w:type="dxa"/>
          </w:tcPr>
          <w:p w:rsidR="0093117B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Вокзальная, 13А</w:t>
            </w:r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Пригодно </w:t>
            </w:r>
          </w:p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для эксплуатации, требуется проведение капитального ремонта </w:t>
            </w:r>
          </w:p>
          <w:p w:rsidR="0093117B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>и реконструкции</w:t>
            </w:r>
          </w:p>
        </w:tc>
      </w:tr>
      <w:tr w:rsidR="0093117B" w:rsidTr="0093117B">
        <w:tc>
          <w:tcPr>
            <w:tcW w:w="959" w:type="dxa"/>
          </w:tcPr>
          <w:p w:rsidR="0093117B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3" w:type="dxa"/>
          </w:tcPr>
          <w:p w:rsidR="0093117B" w:rsidRDefault="00F43DFE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(насосная станция со скважиной)</w:t>
            </w:r>
          </w:p>
        </w:tc>
        <w:tc>
          <w:tcPr>
            <w:tcW w:w="1465" w:type="dxa"/>
          </w:tcPr>
          <w:p w:rsidR="0093117B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3558" w:type="dxa"/>
          </w:tcPr>
          <w:p w:rsidR="0093117B" w:rsidRDefault="00CF11B8" w:rsidP="00B349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24:11:0050501:351</w:t>
            </w:r>
          </w:p>
        </w:tc>
        <w:tc>
          <w:tcPr>
            <w:tcW w:w="2512" w:type="dxa"/>
          </w:tcPr>
          <w:p w:rsidR="0093117B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ул.Зеленая, 11Б</w:t>
            </w:r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Пригодно </w:t>
            </w:r>
          </w:p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для эксплуатации, требуется проведение капитального ремонта </w:t>
            </w:r>
          </w:p>
          <w:p w:rsidR="0093117B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>и реконструкции</w:t>
            </w:r>
          </w:p>
        </w:tc>
      </w:tr>
      <w:tr w:rsidR="00F43DFE" w:rsidTr="0093117B">
        <w:tc>
          <w:tcPr>
            <w:tcW w:w="959" w:type="dxa"/>
          </w:tcPr>
          <w:p w:rsidR="00F43DFE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3" w:type="dxa"/>
          </w:tcPr>
          <w:p w:rsidR="00F43DFE" w:rsidRDefault="00F43DFE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– сети канализации</w:t>
            </w:r>
          </w:p>
        </w:tc>
        <w:tc>
          <w:tcPr>
            <w:tcW w:w="1465" w:type="dxa"/>
          </w:tcPr>
          <w:p w:rsidR="00F43DFE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61,25м</w:t>
            </w:r>
          </w:p>
        </w:tc>
        <w:tc>
          <w:tcPr>
            <w:tcW w:w="3558" w:type="dxa"/>
          </w:tcPr>
          <w:p w:rsidR="00F43DFE" w:rsidRDefault="00C34481" w:rsidP="00B349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512" w:type="dxa"/>
          </w:tcPr>
          <w:p w:rsidR="00F43DFE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ул.Зеленая.  2 «А»</w:t>
            </w:r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Пригодно </w:t>
            </w:r>
          </w:p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для эксплуатации, требуется проведение капитального ремонта </w:t>
            </w:r>
          </w:p>
          <w:p w:rsidR="00F43DFE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>и реконструкции</w:t>
            </w:r>
          </w:p>
        </w:tc>
      </w:tr>
      <w:tr w:rsidR="00F43DFE" w:rsidTr="0093117B">
        <w:tc>
          <w:tcPr>
            <w:tcW w:w="959" w:type="dxa"/>
          </w:tcPr>
          <w:p w:rsidR="00F43DFE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63" w:type="dxa"/>
          </w:tcPr>
          <w:p w:rsidR="00F43DFE" w:rsidRDefault="00F43DFE" w:rsidP="00ED136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– тепловая сеть</w:t>
            </w:r>
          </w:p>
        </w:tc>
        <w:tc>
          <w:tcPr>
            <w:tcW w:w="1465" w:type="dxa"/>
          </w:tcPr>
          <w:p w:rsidR="00F43DFE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424м</w:t>
            </w:r>
          </w:p>
        </w:tc>
        <w:tc>
          <w:tcPr>
            <w:tcW w:w="3558" w:type="dxa"/>
          </w:tcPr>
          <w:p w:rsidR="00F43DFE" w:rsidRDefault="00225172" w:rsidP="00B349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349C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512" w:type="dxa"/>
          </w:tcPr>
          <w:p w:rsidR="00F43DFE" w:rsidRDefault="00F43DFE" w:rsidP="0039020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ул.Зеленая.  2 «А»</w:t>
            </w:r>
          </w:p>
        </w:tc>
        <w:tc>
          <w:tcPr>
            <w:tcW w:w="2512" w:type="dxa"/>
          </w:tcPr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Пригодно </w:t>
            </w:r>
          </w:p>
          <w:p w:rsidR="00EE6B23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 xml:space="preserve">для эксплуатации, требуется проведение капитального ремонта </w:t>
            </w:r>
          </w:p>
          <w:p w:rsidR="00F43DFE" w:rsidRPr="00475922" w:rsidRDefault="00EE6B23" w:rsidP="004759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5922">
              <w:rPr>
                <w:rFonts w:ascii="Times New Roman" w:hAnsi="Times New Roman" w:cs="Times New Roman"/>
                <w:sz w:val="28"/>
                <w:szCs w:val="28"/>
              </w:rPr>
              <w:t>и реконструкции</w:t>
            </w:r>
          </w:p>
        </w:tc>
      </w:tr>
    </w:tbl>
    <w:p w:rsidR="0093117B" w:rsidRPr="00A7415B" w:rsidRDefault="0093117B" w:rsidP="00390209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93117B" w:rsidRPr="00A7415B" w:rsidSect="0039020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0620"/>
    <w:multiLevelType w:val="multilevel"/>
    <w:tmpl w:val="08C019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15B"/>
    <w:rsid w:val="00007B77"/>
    <w:rsid w:val="00007FAE"/>
    <w:rsid w:val="0001610F"/>
    <w:rsid w:val="00116978"/>
    <w:rsid w:val="00170CA5"/>
    <w:rsid w:val="001E0CE5"/>
    <w:rsid w:val="00225172"/>
    <w:rsid w:val="00293D81"/>
    <w:rsid w:val="003758CE"/>
    <w:rsid w:val="00390209"/>
    <w:rsid w:val="00396F72"/>
    <w:rsid w:val="003D1BF3"/>
    <w:rsid w:val="00467C6B"/>
    <w:rsid w:val="00475922"/>
    <w:rsid w:val="004E16E2"/>
    <w:rsid w:val="00597DD4"/>
    <w:rsid w:val="005E58D3"/>
    <w:rsid w:val="006750CE"/>
    <w:rsid w:val="006B28C5"/>
    <w:rsid w:val="007324B6"/>
    <w:rsid w:val="007D0789"/>
    <w:rsid w:val="007E2276"/>
    <w:rsid w:val="00841115"/>
    <w:rsid w:val="0093117B"/>
    <w:rsid w:val="00990A88"/>
    <w:rsid w:val="009B04AD"/>
    <w:rsid w:val="00A7415B"/>
    <w:rsid w:val="00A834CA"/>
    <w:rsid w:val="00AF24B1"/>
    <w:rsid w:val="00B349C2"/>
    <w:rsid w:val="00B613DB"/>
    <w:rsid w:val="00B815CC"/>
    <w:rsid w:val="00C11BB8"/>
    <w:rsid w:val="00C34481"/>
    <w:rsid w:val="00C46BFC"/>
    <w:rsid w:val="00CF11B8"/>
    <w:rsid w:val="00D6625B"/>
    <w:rsid w:val="00E115B2"/>
    <w:rsid w:val="00E933BA"/>
    <w:rsid w:val="00ED1363"/>
    <w:rsid w:val="00EE6B23"/>
    <w:rsid w:val="00F43DFE"/>
    <w:rsid w:val="00F5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7FAE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4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5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41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7F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No Spacing"/>
    <w:uiPriority w:val="1"/>
    <w:qFormat/>
    <w:rsid w:val="0039020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rsid w:val="00390209"/>
    <w:rPr>
      <w:color w:val="0000FF"/>
      <w:u w:val="single"/>
    </w:rPr>
  </w:style>
  <w:style w:type="paragraph" w:customStyle="1" w:styleId="ConsPlusNormal">
    <w:name w:val="ConsPlusNormal"/>
    <w:rsid w:val="003902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93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9D19ACEEFD77E3CE3CEA70B4F7FEAF8B7E39D34432E8BF1EE16B24400C50192C66F8F177AC79FDE9z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45EF-06F0-4E9E-BD9F-1A8B0F56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2023-01-13T05:24:00Z</cp:lastPrinted>
  <dcterms:created xsi:type="dcterms:W3CDTF">2021-02-12T02:25:00Z</dcterms:created>
  <dcterms:modified xsi:type="dcterms:W3CDTF">2024-01-25T02:47:00Z</dcterms:modified>
</cp:coreProperties>
</file>