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CF" w:rsidRDefault="00EE43CF" w:rsidP="00EE4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52475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3CF" w:rsidRDefault="00EE43CF" w:rsidP="00EE43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ЗЕЛЕДЕЕВСКИЙ СЕЛЬСКИЙ СОВЕТ ДЕПУТАТОВ</w:t>
      </w:r>
    </w:p>
    <w:p w:rsidR="00EE43CF" w:rsidRDefault="00EE43CF" w:rsidP="00EE43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ЕМЕЛЬЯНОВСКОГО РАЙОНА КРАСНОЯРСКОГО КРАЯ</w:t>
      </w:r>
    </w:p>
    <w:p w:rsidR="00EE43CF" w:rsidRDefault="00EE43CF" w:rsidP="00EE43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3CF" w:rsidRDefault="00EE43CF" w:rsidP="00EE43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F" w:rsidRDefault="00EE43CF" w:rsidP="00EE4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654">
        <w:rPr>
          <w:rFonts w:ascii="Times New Roman" w:hAnsi="Times New Roman" w:cs="Times New Roman"/>
          <w:sz w:val="28"/>
          <w:szCs w:val="28"/>
        </w:rPr>
        <w:t>«</w:t>
      </w:r>
      <w:r w:rsidR="00872848">
        <w:rPr>
          <w:rFonts w:ascii="Times New Roman" w:hAnsi="Times New Roman" w:cs="Times New Roman"/>
          <w:sz w:val="28"/>
          <w:szCs w:val="28"/>
        </w:rPr>
        <w:t>04</w:t>
      </w:r>
      <w:r w:rsidRPr="002E3654">
        <w:rPr>
          <w:rFonts w:ascii="Times New Roman" w:hAnsi="Times New Roman" w:cs="Times New Roman"/>
          <w:sz w:val="28"/>
          <w:szCs w:val="28"/>
        </w:rPr>
        <w:t xml:space="preserve">» </w:t>
      </w:r>
      <w:r w:rsidR="00AB0F14">
        <w:rPr>
          <w:rFonts w:ascii="Times New Roman" w:hAnsi="Times New Roman" w:cs="Times New Roman"/>
          <w:sz w:val="28"/>
          <w:szCs w:val="28"/>
        </w:rPr>
        <w:t>12</w:t>
      </w:r>
      <w:r w:rsidRPr="002E365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3654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proofErr w:type="spellStart"/>
      <w:r w:rsidRPr="002E365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E365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E3654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2E36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284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72848" w:rsidRPr="00872848"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  <w:r w:rsidRPr="0087284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72848" w:rsidRPr="00872848">
        <w:rPr>
          <w:rFonts w:ascii="Times New Roman" w:hAnsi="Times New Roman" w:cs="Times New Roman"/>
          <w:sz w:val="28"/>
          <w:szCs w:val="28"/>
          <w:u w:val="single"/>
        </w:rPr>
        <w:t>126</w:t>
      </w:r>
      <w:r w:rsidRPr="00872848">
        <w:rPr>
          <w:rFonts w:ascii="Times New Roman" w:hAnsi="Times New Roman" w:cs="Times New Roman"/>
          <w:sz w:val="28"/>
          <w:szCs w:val="28"/>
          <w:u w:val="single"/>
        </w:rPr>
        <w:t>р</w:t>
      </w:r>
    </w:p>
    <w:p w:rsidR="00EE43CF" w:rsidRDefault="00EE43CF" w:rsidP="00EE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3CF" w:rsidRPr="00AB0F14" w:rsidRDefault="00EE43CF" w:rsidP="00AB0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F1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 24.10.2022_ № _23/93р  «Об утверждении  Положения о приватизации муниципального имущества </w:t>
      </w:r>
      <w:proofErr w:type="spellStart"/>
      <w:r w:rsidRPr="00AB0F14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AB0F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0F14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AB0F14">
        <w:rPr>
          <w:rFonts w:ascii="Times New Roman" w:hAnsi="Times New Roman" w:cs="Times New Roman"/>
          <w:sz w:val="28"/>
          <w:szCs w:val="28"/>
        </w:rPr>
        <w:t xml:space="preserve"> района Красноярского края» </w:t>
      </w:r>
    </w:p>
    <w:p w:rsidR="00EE43CF" w:rsidRDefault="00EE43CF" w:rsidP="00EE43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3CF" w:rsidRPr="00EE43CF" w:rsidRDefault="00EE43CF" w:rsidP="00EE43C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2A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29.12.2022 № 618-ФЗ «О внесении изменения в статью 3 Федерального закона «О приватизации государственного и муниципального имущества</w:t>
      </w:r>
      <w:r w:rsidRPr="00A60BB2"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Уставом </w:t>
      </w:r>
      <w:proofErr w:type="spellStart"/>
      <w:r w:rsidRPr="00A60BB2">
        <w:rPr>
          <w:rFonts w:ascii="Times New Roman" w:eastAsia="Times New Roman" w:hAnsi="Times New Roman" w:cs="Times New Roman"/>
          <w:bCs/>
          <w:sz w:val="28"/>
          <w:szCs w:val="28"/>
        </w:rPr>
        <w:t>Зеледеевского</w:t>
      </w:r>
      <w:proofErr w:type="spellEnd"/>
      <w:r w:rsidRPr="00A60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60BB2">
        <w:rPr>
          <w:rFonts w:ascii="Times New Roman" w:eastAsia="Times New Roman" w:hAnsi="Times New Roman" w:cs="Times New Roman"/>
          <w:bCs/>
          <w:sz w:val="28"/>
          <w:szCs w:val="28"/>
        </w:rPr>
        <w:t>Емельяновского</w:t>
      </w:r>
      <w:proofErr w:type="spellEnd"/>
      <w:r w:rsidRPr="00A60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43CF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Pr="00EE43CF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</w:p>
    <w:p w:rsidR="00EE43CF" w:rsidRPr="00AB0F14" w:rsidRDefault="00EE43CF" w:rsidP="00EE43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B0F1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E43CF" w:rsidRDefault="00EE43CF" w:rsidP="00EE43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E257F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приватизации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утвержденного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24.10.2022 № 23/93р  следующие изменения</w:t>
      </w:r>
    </w:p>
    <w:p w:rsidR="00EE43CF" w:rsidRDefault="00EE43CF" w:rsidP="00EE43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1 статьи 1 дополнить подпунктом следующего содержания:</w:t>
      </w:r>
    </w:p>
    <w:p w:rsidR="00EE43CF" w:rsidRPr="00B946CD" w:rsidRDefault="00EE43CF" w:rsidP="00EE4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«17) </w:t>
      </w:r>
      <w:r w:rsidRPr="00B946CD">
        <w:rPr>
          <w:rFonts w:ascii="Times New Roman" w:eastAsia="Times New Roman" w:hAnsi="Times New Roman" w:cs="Times New Roman"/>
          <w:sz w:val="28"/>
          <w:szCs w:val="28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B946CD">
        <w:rPr>
          <w:rFonts w:ascii="Times New Roman" w:eastAsia="Times New Roman" w:hAnsi="Times New Roman" w:cs="Times New Roman"/>
          <w:sz w:val="28"/>
          <w:szCs w:val="28"/>
        </w:rPr>
        <w:t>дств взр</w:t>
      </w:r>
      <w:proofErr w:type="gramEnd"/>
      <w:r w:rsidRPr="00B946CD">
        <w:rPr>
          <w:rFonts w:ascii="Times New Roman" w:eastAsia="Times New Roman" w:hAnsi="Times New Roman" w:cs="Times New Roman"/>
          <w:sz w:val="28"/>
          <w:szCs w:val="28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E43CF" w:rsidRPr="00C6451B" w:rsidRDefault="00EE43CF" w:rsidP="00EE4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45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451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комиссию по бюджету и налоговой политике.</w:t>
      </w:r>
    </w:p>
    <w:p w:rsidR="00EE43CF" w:rsidRDefault="00EE43CF" w:rsidP="00EE43C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Pr="003E38B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веси».</w:t>
      </w:r>
    </w:p>
    <w:tbl>
      <w:tblPr>
        <w:tblW w:w="0" w:type="auto"/>
        <w:tblLook w:val="04A0"/>
      </w:tblPr>
      <w:tblGrid>
        <w:gridCol w:w="4785"/>
        <w:gridCol w:w="4785"/>
      </w:tblGrid>
      <w:tr w:rsidR="00EE43CF" w:rsidTr="006F6BF6">
        <w:tc>
          <w:tcPr>
            <w:tcW w:w="4785" w:type="dxa"/>
          </w:tcPr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2357C2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____________О.В.Евдокименко</w:t>
            </w:r>
            <w:proofErr w:type="spellEnd"/>
          </w:p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43CF" w:rsidRPr="002357C2" w:rsidRDefault="00EE43CF" w:rsidP="006F6B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__________________Р.Н.Ильиченко</w:t>
            </w:r>
            <w:proofErr w:type="spellEnd"/>
          </w:p>
        </w:tc>
      </w:tr>
    </w:tbl>
    <w:p w:rsidR="005D02FD" w:rsidRDefault="005D02FD"/>
    <w:sectPr w:rsidR="005D02FD" w:rsidSect="00EE43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43CF"/>
    <w:rsid w:val="004F3B7E"/>
    <w:rsid w:val="005D02FD"/>
    <w:rsid w:val="00786C09"/>
    <w:rsid w:val="00872848"/>
    <w:rsid w:val="00AB0F14"/>
    <w:rsid w:val="00C602F9"/>
    <w:rsid w:val="00D267AD"/>
    <w:rsid w:val="00EE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3C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E43CF"/>
  </w:style>
  <w:style w:type="paragraph" w:styleId="a5">
    <w:name w:val="Balloon Text"/>
    <w:basedOn w:val="a"/>
    <w:link w:val="a6"/>
    <w:uiPriority w:val="99"/>
    <w:semiHidden/>
    <w:unhideWhenUsed/>
    <w:rsid w:val="00EE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2023-12-01T04:01:00Z</cp:lastPrinted>
  <dcterms:created xsi:type="dcterms:W3CDTF">2023-08-01T06:29:00Z</dcterms:created>
  <dcterms:modified xsi:type="dcterms:W3CDTF">2023-12-05T04:22:00Z</dcterms:modified>
</cp:coreProperties>
</file>