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D9" w:rsidRPr="001228F8" w:rsidRDefault="002918D9" w:rsidP="002918D9">
      <w:pPr>
        <w:pStyle w:val="afc"/>
        <w:jc w:val="center"/>
        <w:rPr>
          <w:sz w:val="24"/>
          <w:szCs w:val="24"/>
        </w:rPr>
      </w:pPr>
      <w:r w:rsidRPr="001228F8"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D9" w:rsidRPr="001228F8" w:rsidRDefault="002918D9" w:rsidP="002918D9">
      <w:pPr>
        <w:pStyle w:val="afc"/>
        <w:jc w:val="center"/>
        <w:rPr>
          <w:b/>
          <w:sz w:val="24"/>
          <w:szCs w:val="24"/>
        </w:rPr>
      </w:pPr>
      <w:r w:rsidRPr="001228F8">
        <w:rPr>
          <w:b/>
          <w:sz w:val="24"/>
          <w:szCs w:val="24"/>
        </w:rPr>
        <w:t>КРАСНОЯРСКИЙ КРАЙ ЕМЕЛЬЯНОВСКИЙ РАЙОН</w:t>
      </w:r>
    </w:p>
    <w:p w:rsidR="002918D9" w:rsidRPr="001228F8" w:rsidRDefault="002918D9" w:rsidP="002918D9">
      <w:pPr>
        <w:pStyle w:val="afc"/>
        <w:jc w:val="center"/>
        <w:rPr>
          <w:b/>
          <w:sz w:val="24"/>
          <w:szCs w:val="24"/>
        </w:rPr>
      </w:pPr>
      <w:r w:rsidRPr="001228F8">
        <w:rPr>
          <w:b/>
          <w:sz w:val="24"/>
          <w:szCs w:val="24"/>
        </w:rPr>
        <w:t>ЗЕЛЕДЕЕВСКИЙ СЕЛЬСКИЙ СОВЕТ ДЕПУТАТОВ</w:t>
      </w:r>
    </w:p>
    <w:p w:rsidR="002918D9" w:rsidRPr="001228F8" w:rsidRDefault="002918D9" w:rsidP="002918D9">
      <w:pPr>
        <w:pStyle w:val="afc"/>
        <w:jc w:val="both"/>
        <w:rPr>
          <w:sz w:val="24"/>
          <w:szCs w:val="24"/>
        </w:rPr>
      </w:pPr>
    </w:p>
    <w:p w:rsidR="002918D9" w:rsidRPr="001228F8" w:rsidRDefault="002918D9" w:rsidP="002918D9">
      <w:pPr>
        <w:pStyle w:val="afc"/>
        <w:jc w:val="center"/>
        <w:rPr>
          <w:b/>
          <w:sz w:val="24"/>
          <w:szCs w:val="24"/>
        </w:rPr>
      </w:pPr>
      <w:proofErr w:type="gramStart"/>
      <w:r w:rsidRPr="001228F8">
        <w:rPr>
          <w:b/>
          <w:sz w:val="24"/>
          <w:szCs w:val="24"/>
        </w:rPr>
        <w:t>Р</w:t>
      </w:r>
      <w:proofErr w:type="gramEnd"/>
      <w:r w:rsidRPr="001228F8">
        <w:rPr>
          <w:b/>
          <w:sz w:val="24"/>
          <w:szCs w:val="24"/>
        </w:rPr>
        <w:t xml:space="preserve"> Е Ш Е Н И Е</w:t>
      </w:r>
    </w:p>
    <w:p w:rsidR="005964BE" w:rsidRDefault="005964BE" w:rsidP="001C61A9">
      <w:pPr>
        <w:jc w:val="center"/>
        <w:rPr>
          <w:sz w:val="36"/>
          <w:szCs w:val="36"/>
        </w:rPr>
      </w:pPr>
    </w:p>
    <w:p w:rsidR="009A5CBC" w:rsidRDefault="009A5CBC" w:rsidP="009A5CBC">
      <w:pPr>
        <w:rPr>
          <w:sz w:val="16"/>
          <w:szCs w:val="16"/>
        </w:rPr>
      </w:pPr>
    </w:p>
    <w:p w:rsidR="001F76B6" w:rsidRPr="009A5CBC" w:rsidRDefault="002918D9" w:rsidP="00723E2B">
      <w:pPr>
        <w:jc w:val="both"/>
        <w:rPr>
          <w:sz w:val="16"/>
          <w:szCs w:val="16"/>
        </w:rPr>
      </w:pPr>
      <w:r>
        <w:t>«</w:t>
      </w:r>
      <w:r w:rsidR="00F77EEC">
        <w:t>13</w:t>
      </w:r>
      <w:r>
        <w:t xml:space="preserve">» </w:t>
      </w:r>
      <w:r w:rsidR="00274714">
        <w:t>0</w:t>
      </w:r>
      <w:r>
        <w:t>6</w:t>
      </w:r>
      <w:r w:rsidR="00723E2B" w:rsidRPr="006B48E7">
        <w:t>.</w:t>
      </w:r>
      <w:r>
        <w:t xml:space="preserve"> </w:t>
      </w:r>
      <w:r w:rsidR="00723E2B" w:rsidRPr="006B48E7">
        <w:t>202</w:t>
      </w:r>
      <w:r w:rsidR="00274714">
        <w:t>3</w:t>
      </w:r>
      <w:r w:rsidR="00B13C39" w:rsidRPr="006B48E7">
        <w:t xml:space="preserve"> г.                 </w:t>
      </w:r>
      <w:r w:rsidR="00DB57A9" w:rsidRPr="006B48E7">
        <w:tab/>
      </w:r>
      <w:r w:rsidR="00B13C39" w:rsidRPr="006B48E7">
        <w:t xml:space="preserve"> </w:t>
      </w:r>
      <w:r>
        <w:t xml:space="preserve">                   </w:t>
      </w:r>
      <w:r w:rsidR="00B13C39" w:rsidRPr="006B48E7">
        <w:t xml:space="preserve">    п. </w:t>
      </w:r>
      <w:proofErr w:type="spellStart"/>
      <w:r w:rsidR="00B13C39" w:rsidRPr="006B48E7">
        <w:t>Зеледеево</w:t>
      </w:r>
      <w:proofErr w:type="spellEnd"/>
      <w:r w:rsidR="00B13C39" w:rsidRPr="006B48E7">
        <w:t xml:space="preserve">             </w:t>
      </w:r>
      <w:r w:rsidR="00723E2B" w:rsidRPr="006B48E7">
        <w:tab/>
      </w:r>
      <w:r w:rsidR="00723E2B" w:rsidRPr="006B48E7">
        <w:tab/>
      </w:r>
      <w:r>
        <w:t xml:space="preserve">               </w:t>
      </w:r>
      <w:r w:rsidR="00B13C39" w:rsidRPr="002918D9">
        <w:t>№</w:t>
      </w:r>
      <w:r>
        <w:t xml:space="preserve"> </w:t>
      </w:r>
      <w:r w:rsidR="00F77EEC">
        <w:t>27</w:t>
      </w:r>
      <w:r>
        <w:t>/</w:t>
      </w:r>
      <w:r w:rsidR="00F77EEC">
        <w:t>105</w:t>
      </w:r>
      <w:r>
        <w:t>р</w:t>
      </w:r>
    </w:p>
    <w:p w:rsidR="000D6431" w:rsidRDefault="000D6431" w:rsidP="00AC5AB4">
      <w:pPr>
        <w:jc w:val="both"/>
      </w:pPr>
    </w:p>
    <w:p w:rsidR="005964BE" w:rsidRDefault="005964BE" w:rsidP="000D6431"/>
    <w:p w:rsidR="00B31C44" w:rsidRPr="001010E6" w:rsidRDefault="00274714" w:rsidP="00274714">
      <w:r w:rsidRPr="001010E6">
        <w:t xml:space="preserve">           О внесении изменений в решение Зеледеевского сельского совета депутатов от 27.12.2022 № 25/98р «Об утверждении бюджета Зеледеевского сельсовета на 2023 год и плановый период 2024 – 2025 годов»</w:t>
      </w:r>
    </w:p>
    <w:p w:rsidR="005B161C" w:rsidRPr="001010E6" w:rsidRDefault="005B161C" w:rsidP="00274714">
      <w:pPr>
        <w:jc w:val="both"/>
      </w:pPr>
    </w:p>
    <w:p w:rsidR="005964BE" w:rsidRPr="001010E6" w:rsidRDefault="005964BE" w:rsidP="00274714">
      <w:pPr>
        <w:jc w:val="both"/>
      </w:pPr>
    </w:p>
    <w:p w:rsidR="001F76B6" w:rsidRPr="001010E6" w:rsidRDefault="00B13C39">
      <w:pPr>
        <w:ind w:firstLine="588"/>
        <w:jc w:val="both"/>
      </w:pPr>
      <w:r w:rsidRPr="001010E6">
        <w:t xml:space="preserve">1. Утвердить основные характеристики бюджета </w:t>
      </w:r>
      <w:r w:rsidR="005B161C" w:rsidRPr="001010E6">
        <w:t>Зеледеевского сельсовета на 202</w:t>
      </w:r>
      <w:r w:rsidR="00CF4CCD" w:rsidRPr="001010E6">
        <w:t>3</w:t>
      </w:r>
      <w:r w:rsidRPr="001010E6">
        <w:t xml:space="preserve"> год:</w:t>
      </w:r>
    </w:p>
    <w:p w:rsidR="001F76B6" w:rsidRPr="001010E6" w:rsidRDefault="00B13C39">
      <w:pPr>
        <w:ind w:firstLine="588"/>
        <w:jc w:val="both"/>
      </w:pPr>
      <w:r w:rsidRPr="001010E6">
        <w:t xml:space="preserve">- прогнозируемый общий объем доходов бюджета Зеледеевского сельсовета в сумме </w:t>
      </w:r>
      <w:r w:rsidR="005964BE" w:rsidRPr="001010E6">
        <w:rPr>
          <w:bCs/>
        </w:rPr>
        <w:t>11 236,859</w:t>
      </w:r>
      <w:r w:rsidR="009A5CBC" w:rsidRPr="001010E6">
        <w:t>тыс. руб.</w:t>
      </w:r>
      <w:r w:rsidRPr="001010E6">
        <w:t>;</w:t>
      </w:r>
    </w:p>
    <w:p w:rsidR="001F76B6" w:rsidRPr="001010E6" w:rsidRDefault="00B13C39">
      <w:pPr>
        <w:ind w:firstLine="588"/>
        <w:jc w:val="both"/>
      </w:pPr>
      <w:r w:rsidRPr="001010E6">
        <w:t xml:space="preserve">- общий объем расходов бюджета Зеледеевского сельсовета в сумме </w:t>
      </w:r>
      <w:r w:rsidR="005964BE" w:rsidRPr="001010E6">
        <w:t>11 667,859</w:t>
      </w:r>
      <w:r w:rsidRPr="001010E6">
        <w:t xml:space="preserve">тыс. </w:t>
      </w:r>
      <w:r w:rsidR="009A5CBC" w:rsidRPr="001010E6">
        <w:t>руб.</w:t>
      </w:r>
      <w:r w:rsidRPr="001010E6">
        <w:t>;</w:t>
      </w:r>
    </w:p>
    <w:p w:rsidR="001F76B6" w:rsidRPr="001010E6" w:rsidRDefault="00B13C39">
      <w:pPr>
        <w:ind w:firstLine="588"/>
        <w:jc w:val="both"/>
      </w:pPr>
      <w:r w:rsidRPr="001010E6">
        <w:t>- дефицит бюджета Зеледее</w:t>
      </w:r>
      <w:r w:rsidR="003E6E7E" w:rsidRPr="001010E6">
        <w:t>вского сельсовета в сумме 431,00</w:t>
      </w:r>
      <w:r w:rsidR="00AB7BC2">
        <w:t>0</w:t>
      </w:r>
      <w:r w:rsidR="003E6E7E" w:rsidRPr="001010E6">
        <w:t xml:space="preserve"> тыс. руб.</w:t>
      </w:r>
      <w:r w:rsidRPr="001010E6">
        <w:t>;</w:t>
      </w:r>
    </w:p>
    <w:p w:rsidR="00AC5AB4" w:rsidRPr="001010E6" w:rsidRDefault="00B13C39" w:rsidP="00AC5AB4">
      <w:pPr>
        <w:ind w:firstLine="588"/>
        <w:jc w:val="both"/>
      </w:pPr>
      <w:r w:rsidRPr="001010E6">
        <w:t>-</w:t>
      </w:r>
      <w:r w:rsidR="001C61A9" w:rsidRPr="001010E6">
        <w:t xml:space="preserve"> и</w:t>
      </w:r>
      <w:r w:rsidRPr="001010E6">
        <w:t>сточники внутреннего финансирования дефицита бюджета Зеледеевского сельсовета</w:t>
      </w:r>
      <w:r w:rsidR="003E6E7E" w:rsidRPr="001010E6">
        <w:t xml:space="preserve"> в сумме 431</w:t>
      </w:r>
      <w:r w:rsidR="00AB7BC2">
        <w:t>,000</w:t>
      </w:r>
      <w:r w:rsidR="003E6E7E" w:rsidRPr="001010E6">
        <w:t xml:space="preserve"> тыс. руб.,</w:t>
      </w:r>
      <w:r w:rsidRPr="001010E6">
        <w:t xml:space="preserve"> согласно приложению 1 к настоящему Решению.</w:t>
      </w:r>
    </w:p>
    <w:p w:rsidR="001F76B6" w:rsidRPr="001010E6" w:rsidRDefault="00B13C39">
      <w:pPr>
        <w:ind w:firstLine="588"/>
        <w:jc w:val="both"/>
      </w:pPr>
      <w:r w:rsidRPr="001010E6">
        <w:t xml:space="preserve">2.  Утвердить основные характеристики бюджета </w:t>
      </w:r>
      <w:r w:rsidR="005B161C" w:rsidRPr="001010E6">
        <w:t>Зеледеевского сельсовета на 202</w:t>
      </w:r>
      <w:r w:rsidR="00CF4CCD" w:rsidRPr="001010E6">
        <w:t>4</w:t>
      </w:r>
      <w:r w:rsidRPr="001010E6">
        <w:t xml:space="preserve"> год и на 202</w:t>
      </w:r>
      <w:r w:rsidR="00CF4CCD" w:rsidRPr="001010E6">
        <w:t>5</w:t>
      </w:r>
      <w:r w:rsidRPr="001010E6">
        <w:t xml:space="preserve"> год:</w:t>
      </w:r>
    </w:p>
    <w:p w:rsidR="001F76B6" w:rsidRPr="001010E6" w:rsidRDefault="00B13C39">
      <w:pPr>
        <w:ind w:firstLine="588"/>
        <w:jc w:val="both"/>
      </w:pPr>
      <w:r w:rsidRPr="001010E6">
        <w:t>- прогнозируемый общий объем доходов бюджета на 202</w:t>
      </w:r>
      <w:r w:rsidR="00CF4CCD" w:rsidRPr="001010E6">
        <w:t>4</w:t>
      </w:r>
      <w:r w:rsidRPr="001010E6">
        <w:t xml:space="preserve"> год в сумме </w:t>
      </w:r>
      <w:r w:rsidR="005964BE" w:rsidRPr="001010E6">
        <w:t>7 628,345</w:t>
      </w:r>
      <w:r w:rsidRPr="001010E6">
        <w:t xml:space="preserve"> тыс.руб., на 202</w:t>
      </w:r>
      <w:r w:rsidR="00CF4CCD" w:rsidRPr="001010E6">
        <w:t>5</w:t>
      </w:r>
      <w:r w:rsidRPr="001010E6">
        <w:t xml:space="preserve"> год – </w:t>
      </w:r>
      <w:r w:rsidR="005964BE" w:rsidRPr="001010E6">
        <w:t>7 667,545</w:t>
      </w:r>
      <w:r w:rsidRPr="001010E6">
        <w:t xml:space="preserve"> тыс.руб.</w:t>
      </w:r>
    </w:p>
    <w:p w:rsidR="001F76B6" w:rsidRPr="001010E6" w:rsidRDefault="00B13C39">
      <w:pPr>
        <w:ind w:firstLine="588"/>
        <w:jc w:val="both"/>
      </w:pPr>
      <w:r w:rsidRPr="001010E6">
        <w:t xml:space="preserve">- прогнозируемый общий объем расходов бюджета </w:t>
      </w:r>
      <w:r w:rsidR="005B161C" w:rsidRPr="001010E6">
        <w:t>Зеледеевского сельсовета на 202</w:t>
      </w:r>
      <w:r w:rsidR="00CF4CCD" w:rsidRPr="001010E6">
        <w:t>4</w:t>
      </w:r>
      <w:r w:rsidRPr="001010E6">
        <w:t xml:space="preserve"> год в сумме </w:t>
      </w:r>
      <w:r w:rsidR="005964BE" w:rsidRPr="001010E6">
        <w:t>7 628,345</w:t>
      </w:r>
      <w:r w:rsidR="009A5CBC" w:rsidRPr="001010E6">
        <w:t>тыс. руб.</w:t>
      </w:r>
      <w:r w:rsidRPr="001010E6">
        <w:t xml:space="preserve">, в том числе условно-утвержденные расходы </w:t>
      </w:r>
      <w:r w:rsidR="00CF4CCD" w:rsidRPr="001010E6">
        <w:t>173,230</w:t>
      </w:r>
      <w:r w:rsidRPr="001010E6">
        <w:t xml:space="preserve"> тыс.</w:t>
      </w:r>
      <w:r w:rsidR="005B161C" w:rsidRPr="001010E6">
        <w:t>руб. и на 202</w:t>
      </w:r>
      <w:r w:rsidR="00CF4CCD" w:rsidRPr="001010E6">
        <w:t>5</w:t>
      </w:r>
      <w:r w:rsidRPr="001010E6">
        <w:t xml:space="preserve"> год в сумме </w:t>
      </w:r>
      <w:r w:rsidR="005964BE" w:rsidRPr="001010E6">
        <w:t>7 667,545</w:t>
      </w:r>
      <w:r w:rsidR="009A5CBC" w:rsidRPr="001010E6">
        <w:t xml:space="preserve"> тыс. руб.</w:t>
      </w:r>
      <w:r w:rsidRPr="001010E6">
        <w:t xml:space="preserve">, в том числе условно-утвержденные расходы в сумме </w:t>
      </w:r>
      <w:r w:rsidR="00CF4CCD" w:rsidRPr="001010E6">
        <w:t>339,285</w:t>
      </w:r>
      <w:r w:rsidRPr="001010E6">
        <w:t xml:space="preserve"> тыс.руб.</w:t>
      </w:r>
    </w:p>
    <w:p w:rsidR="001F76B6" w:rsidRPr="001010E6" w:rsidRDefault="006D18F6">
      <w:pPr>
        <w:ind w:firstLine="588"/>
        <w:jc w:val="both"/>
      </w:pPr>
      <w:r w:rsidRPr="001010E6">
        <w:t>3</w:t>
      </w:r>
      <w:r w:rsidR="00B13C39" w:rsidRPr="001010E6">
        <w:t>.  Утвердить нормативы распределения по видам доходов бюджета на 202</w:t>
      </w:r>
      <w:r w:rsidR="00CF4CCD" w:rsidRPr="001010E6">
        <w:t>3</w:t>
      </w:r>
      <w:r w:rsidR="005B161C" w:rsidRPr="001010E6">
        <w:t xml:space="preserve"> год и плановый период 202</w:t>
      </w:r>
      <w:r w:rsidR="00CF4CCD" w:rsidRPr="001010E6">
        <w:t>4</w:t>
      </w:r>
      <w:r w:rsidR="005B161C" w:rsidRPr="001010E6">
        <w:t>-202</w:t>
      </w:r>
      <w:r w:rsidR="00CF4CCD" w:rsidRPr="001010E6">
        <w:t>5</w:t>
      </w:r>
      <w:r w:rsidR="00D50C79" w:rsidRPr="001010E6">
        <w:t xml:space="preserve"> годов согласно приложению </w:t>
      </w:r>
      <w:r w:rsidRPr="001010E6">
        <w:t>2</w:t>
      </w:r>
      <w:r w:rsidR="00B13C39" w:rsidRPr="001010E6">
        <w:t xml:space="preserve"> к настоящему решению.</w:t>
      </w:r>
    </w:p>
    <w:p w:rsidR="001F76B6" w:rsidRPr="001010E6" w:rsidRDefault="006D18F6">
      <w:pPr>
        <w:ind w:firstLine="588"/>
        <w:jc w:val="both"/>
      </w:pPr>
      <w:r w:rsidRPr="001010E6">
        <w:t>4</w:t>
      </w:r>
      <w:r w:rsidR="00B13C39" w:rsidRPr="001010E6">
        <w:t xml:space="preserve">.    Утвердить доходы бюджета </w:t>
      </w:r>
      <w:r w:rsidR="005B161C" w:rsidRPr="001010E6">
        <w:t>Зеледеевского сельсовета на 202</w:t>
      </w:r>
      <w:r w:rsidR="00CF4CCD" w:rsidRPr="001010E6">
        <w:t>3</w:t>
      </w:r>
      <w:r w:rsidR="005B161C" w:rsidRPr="001010E6">
        <w:t xml:space="preserve"> год и плановый период 202</w:t>
      </w:r>
      <w:r w:rsidR="00CF4CCD" w:rsidRPr="001010E6">
        <w:t>4</w:t>
      </w:r>
      <w:r w:rsidR="00B13C39" w:rsidRPr="001010E6">
        <w:t>-202</w:t>
      </w:r>
      <w:r w:rsidR="00CF4CCD" w:rsidRPr="001010E6">
        <w:t>5</w:t>
      </w:r>
      <w:r w:rsidRPr="001010E6">
        <w:t xml:space="preserve"> годов согласно приложению 3</w:t>
      </w:r>
      <w:r w:rsidR="00B13C39" w:rsidRPr="001010E6">
        <w:t xml:space="preserve"> к настоящему решению.</w:t>
      </w:r>
    </w:p>
    <w:p w:rsidR="001F76B6" w:rsidRPr="001010E6" w:rsidRDefault="006D18F6">
      <w:pPr>
        <w:ind w:firstLine="588"/>
        <w:jc w:val="both"/>
      </w:pPr>
      <w:r w:rsidRPr="001010E6">
        <w:t>5</w:t>
      </w:r>
      <w:r w:rsidR="00B13C39" w:rsidRPr="001010E6">
        <w:t xml:space="preserve">. Утвердить ведомственную структуру расходов </w:t>
      </w:r>
      <w:r w:rsidR="005B161C" w:rsidRPr="001010E6">
        <w:t>Зеледеевского сельсовета на 202</w:t>
      </w:r>
      <w:r w:rsidR="00CF4CCD" w:rsidRPr="001010E6">
        <w:t>3</w:t>
      </w:r>
      <w:r w:rsidR="005B161C" w:rsidRPr="001010E6">
        <w:t xml:space="preserve"> год и плановый период 202</w:t>
      </w:r>
      <w:r w:rsidR="00CF4CCD" w:rsidRPr="001010E6">
        <w:t>4</w:t>
      </w:r>
      <w:r w:rsidR="005B161C" w:rsidRPr="001010E6">
        <w:t>-202</w:t>
      </w:r>
      <w:r w:rsidR="00CF4CCD" w:rsidRPr="001010E6">
        <w:t>5</w:t>
      </w:r>
      <w:r w:rsidRPr="001010E6">
        <w:t xml:space="preserve"> годов согласно приложению 4</w:t>
      </w:r>
      <w:r w:rsidR="00B13C39" w:rsidRPr="001010E6">
        <w:t xml:space="preserve"> к настоящему решению.</w:t>
      </w:r>
    </w:p>
    <w:p w:rsidR="001F76B6" w:rsidRPr="001010E6" w:rsidRDefault="006D18F6">
      <w:pPr>
        <w:ind w:firstLine="588"/>
        <w:jc w:val="both"/>
      </w:pPr>
      <w:r w:rsidRPr="001010E6">
        <w:t>6</w:t>
      </w:r>
      <w:r w:rsidR="00B13C39" w:rsidRPr="001010E6">
        <w:t>. Утвердить в пределах общего объема расходов бюджета, установленного подпунктом 2 пункта 1, подпунктом 2 пункта 2 настоящего решения, распределение бюджетных ассигнований по разделам, подразделам бюджетной классификации расходов бюджетов Российской Федерации на 202</w:t>
      </w:r>
      <w:r w:rsidR="00CF4CCD" w:rsidRPr="001010E6">
        <w:t>3</w:t>
      </w:r>
      <w:r w:rsidR="005B161C" w:rsidRPr="001010E6">
        <w:t xml:space="preserve"> год и плановый период 202</w:t>
      </w:r>
      <w:r w:rsidR="00CF4CCD" w:rsidRPr="001010E6">
        <w:t>4</w:t>
      </w:r>
      <w:r w:rsidR="005B161C" w:rsidRPr="001010E6">
        <w:t>-202</w:t>
      </w:r>
      <w:r w:rsidR="00CF4CCD" w:rsidRPr="001010E6">
        <w:t>5</w:t>
      </w:r>
      <w:r w:rsidRPr="001010E6">
        <w:t xml:space="preserve"> годов согласно приложению 5</w:t>
      </w:r>
      <w:r w:rsidR="00B13C39" w:rsidRPr="001010E6">
        <w:t xml:space="preserve"> к настоящему решению.</w:t>
      </w:r>
    </w:p>
    <w:p w:rsidR="001F76B6" w:rsidRPr="001010E6" w:rsidRDefault="006D18F6">
      <w:pPr>
        <w:ind w:firstLine="588"/>
        <w:jc w:val="both"/>
      </w:pPr>
      <w:r w:rsidRPr="001010E6">
        <w:t>7</w:t>
      </w:r>
      <w:r w:rsidR="00B13C39" w:rsidRPr="001010E6">
        <w:t>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Зеледеевского сельсовета на 202</w:t>
      </w:r>
      <w:r w:rsidR="002829CF" w:rsidRPr="001010E6">
        <w:t>3 год и плановый период 2024</w:t>
      </w:r>
      <w:r w:rsidR="005B161C" w:rsidRPr="001010E6">
        <w:t>-202</w:t>
      </w:r>
      <w:r w:rsidR="002829CF" w:rsidRPr="001010E6">
        <w:t>5</w:t>
      </w:r>
      <w:r w:rsidR="00B13C39" w:rsidRPr="001010E6">
        <w:t xml:space="preserve"> год</w:t>
      </w:r>
      <w:r w:rsidRPr="001010E6">
        <w:t>ов согласно приложению 6</w:t>
      </w:r>
      <w:r w:rsidR="00B13C39" w:rsidRPr="001010E6">
        <w:t xml:space="preserve"> к настоящему решению.</w:t>
      </w:r>
    </w:p>
    <w:p w:rsidR="001F76B6" w:rsidRPr="001010E6" w:rsidRDefault="006D18F6">
      <w:pPr>
        <w:widowControl w:val="0"/>
        <w:ind w:firstLine="588"/>
        <w:jc w:val="both"/>
      </w:pPr>
      <w:r w:rsidRPr="001010E6">
        <w:t>8</w:t>
      </w:r>
      <w:r w:rsidR="00B13C39" w:rsidRPr="001010E6">
        <w:t xml:space="preserve">. В бюджете Зеледеевского сельсовета расходы на исполнение публичных </w:t>
      </w:r>
      <w:r w:rsidR="005B161C" w:rsidRPr="001010E6">
        <w:t>нормативных обязательств на 202</w:t>
      </w:r>
      <w:r w:rsidR="002829CF" w:rsidRPr="001010E6">
        <w:t>3</w:t>
      </w:r>
      <w:r w:rsidR="00B13C39" w:rsidRPr="001010E6">
        <w:t xml:space="preserve"> год – не пред</w:t>
      </w:r>
      <w:r w:rsidR="005B161C" w:rsidRPr="001010E6">
        <w:t>усмотрены и плановый период 202</w:t>
      </w:r>
      <w:r w:rsidR="002829CF" w:rsidRPr="001010E6">
        <w:t>4</w:t>
      </w:r>
      <w:r w:rsidR="005B161C" w:rsidRPr="001010E6">
        <w:t>-202</w:t>
      </w:r>
      <w:r w:rsidR="002829CF" w:rsidRPr="001010E6">
        <w:t>5</w:t>
      </w:r>
      <w:r w:rsidR="00B13C39" w:rsidRPr="001010E6">
        <w:t xml:space="preserve"> годы не планируется.  </w:t>
      </w:r>
    </w:p>
    <w:p w:rsidR="001F76B6" w:rsidRPr="001010E6" w:rsidRDefault="006D18F6">
      <w:pPr>
        <w:widowControl w:val="0"/>
        <w:ind w:firstLine="588"/>
        <w:jc w:val="both"/>
      </w:pPr>
      <w:r w:rsidRPr="001010E6">
        <w:t>9</w:t>
      </w:r>
      <w:r w:rsidR="002829CF" w:rsidRPr="001010E6">
        <w:t xml:space="preserve">. </w:t>
      </w:r>
      <w:r w:rsidR="00B13C39" w:rsidRPr="001010E6">
        <w:rPr>
          <w:color w:val="000000"/>
        </w:rPr>
        <w:t xml:space="preserve">Утвердить, что в расходной части бюджета </w:t>
      </w:r>
      <w:r w:rsidR="00B13C39" w:rsidRPr="001010E6">
        <w:t>Зеледеевского</w:t>
      </w:r>
      <w:r w:rsidR="00B13C39" w:rsidRPr="001010E6">
        <w:rPr>
          <w:color w:val="000000"/>
        </w:rPr>
        <w:t xml:space="preserve"> сельсовета предусматривается резервный фонд </w:t>
      </w:r>
      <w:r w:rsidR="005B161C" w:rsidRPr="001010E6">
        <w:rPr>
          <w:color w:val="000000"/>
        </w:rPr>
        <w:t>администрации сельсовета на 202</w:t>
      </w:r>
      <w:r w:rsidR="002829CF" w:rsidRPr="001010E6">
        <w:rPr>
          <w:color w:val="000000"/>
        </w:rPr>
        <w:t>3</w:t>
      </w:r>
      <w:r w:rsidR="00B13C39" w:rsidRPr="001010E6">
        <w:rPr>
          <w:color w:val="000000"/>
        </w:rPr>
        <w:t xml:space="preserve"> год</w:t>
      </w:r>
      <w:r w:rsidR="00D8790C" w:rsidRPr="001010E6">
        <w:rPr>
          <w:color w:val="000000"/>
        </w:rPr>
        <w:t xml:space="preserve"> в сумме 10,000 тыс. </w:t>
      </w:r>
      <w:r w:rsidR="00D8790C" w:rsidRPr="001010E6">
        <w:rPr>
          <w:color w:val="000000"/>
        </w:rPr>
        <w:lastRenderedPageBreak/>
        <w:t>руб.</w:t>
      </w:r>
      <w:r w:rsidR="00B13C39" w:rsidRPr="001010E6">
        <w:rPr>
          <w:color w:val="000000"/>
        </w:rPr>
        <w:t xml:space="preserve"> и плановый период 202</w:t>
      </w:r>
      <w:r w:rsidR="002829CF" w:rsidRPr="001010E6">
        <w:rPr>
          <w:color w:val="000000"/>
        </w:rPr>
        <w:t>4</w:t>
      </w:r>
      <w:r w:rsidR="005B161C" w:rsidRPr="001010E6">
        <w:rPr>
          <w:color w:val="000000"/>
        </w:rPr>
        <w:t>-202</w:t>
      </w:r>
      <w:r w:rsidR="002829CF" w:rsidRPr="001010E6">
        <w:rPr>
          <w:color w:val="000000"/>
        </w:rPr>
        <w:t>5</w:t>
      </w:r>
      <w:r w:rsidR="00B13C39" w:rsidRPr="001010E6">
        <w:rPr>
          <w:color w:val="000000"/>
        </w:rPr>
        <w:t xml:space="preserve"> годов в сумме 1</w:t>
      </w:r>
      <w:r w:rsidR="002829CF" w:rsidRPr="001010E6">
        <w:rPr>
          <w:color w:val="000000"/>
        </w:rPr>
        <w:t>0</w:t>
      </w:r>
      <w:r w:rsidR="00B13C39" w:rsidRPr="001010E6">
        <w:rPr>
          <w:color w:val="000000"/>
        </w:rPr>
        <w:t>,00</w:t>
      </w:r>
      <w:r w:rsidR="002829CF" w:rsidRPr="001010E6">
        <w:rPr>
          <w:color w:val="000000"/>
        </w:rPr>
        <w:t>0</w:t>
      </w:r>
      <w:r w:rsidR="009A5CBC" w:rsidRPr="001010E6">
        <w:rPr>
          <w:color w:val="000000"/>
        </w:rPr>
        <w:t xml:space="preserve"> тыс. </w:t>
      </w:r>
      <w:r w:rsidR="00B13C39" w:rsidRPr="001010E6">
        <w:rPr>
          <w:color w:val="000000"/>
        </w:rPr>
        <w:t>руб. ежегодно.</w:t>
      </w:r>
      <w:r w:rsidR="001C61A9" w:rsidRPr="001010E6">
        <w:rPr>
          <w:color w:val="000000"/>
        </w:rPr>
        <w:t xml:space="preserve"> Расходование средств резервного фонда, осуществляется в порядке, установленном администрацией Зеледеевского сельсовета.</w:t>
      </w:r>
    </w:p>
    <w:p w:rsidR="001F76B6" w:rsidRPr="001010E6" w:rsidRDefault="006D18F6">
      <w:pPr>
        <w:widowControl w:val="0"/>
        <w:ind w:firstLine="588"/>
        <w:jc w:val="both"/>
      </w:pPr>
      <w:r w:rsidRPr="001010E6">
        <w:t>10</w:t>
      </w:r>
      <w:r w:rsidR="00B13C39" w:rsidRPr="001010E6">
        <w:t>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1F76B6" w:rsidRPr="001010E6" w:rsidRDefault="00D8790C">
      <w:pPr>
        <w:widowControl w:val="0"/>
        <w:ind w:firstLine="588"/>
        <w:jc w:val="both"/>
      </w:pPr>
      <w:r w:rsidRPr="001010E6">
        <w:t>а)</w:t>
      </w:r>
      <w:r w:rsidR="00B13C39" w:rsidRPr="001010E6">
        <w:t xml:space="preserve">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5B161C" w:rsidRPr="001010E6">
        <w:t>ласти исполнения бюджета на 202</w:t>
      </w:r>
      <w:r w:rsidR="002829CF" w:rsidRPr="001010E6">
        <w:t>3</w:t>
      </w:r>
      <w:r w:rsidRPr="001010E6">
        <w:t xml:space="preserve"> год в сумме </w:t>
      </w:r>
      <w:r w:rsidR="002829CF" w:rsidRPr="001010E6">
        <w:t>16,8</w:t>
      </w:r>
      <w:r w:rsidR="00B13C39" w:rsidRPr="001010E6">
        <w:t>00 тыс. руб., 202</w:t>
      </w:r>
      <w:r w:rsidR="002829CF" w:rsidRPr="001010E6">
        <w:t>4</w:t>
      </w:r>
      <w:r w:rsidRPr="001010E6">
        <w:t xml:space="preserve"> год в сумме </w:t>
      </w:r>
      <w:r w:rsidR="002829CF" w:rsidRPr="001010E6">
        <w:t>16,8</w:t>
      </w:r>
      <w:r w:rsidR="00B13C39" w:rsidRPr="001010E6">
        <w:t>00 тыс. руб., 202</w:t>
      </w:r>
      <w:r w:rsidR="002829CF" w:rsidRPr="001010E6">
        <w:t>5</w:t>
      </w:r>
      <w:r w:rsidRPr="001010E6">
        <w:t xml:space="preserve"> год в сумме 1</w:t>
      </w:r>
      <w:r w:rsidR="002829CF" w:rsidRPr="001010E6">
        <w:t>6,8</w:t>
      </w:r>
      <w:r w:rsidR="00B13C39" w:rsidRPr="001010E6">
        <w:t xml:space="preserve">00 тыс. руб.  </w:t>
      </w:r>
    </w:p>
    <w:p w:rsidR="001F76B6" w:rsidRPr="001010E6" w:rsidRDefault="00D8790C">
      <w:pPr>
        <w:widowControl w:val="0"/>
        <w:ind w:firstLine="588"/>
        <w:jc w:val="both"/>
      </w:pPr>
      <w:r w:rsidRPr="001010E6">
        <w:t>б)</w:t>
      </w:r>
      <w:r w:rsidR="00B13C39" w:rsidRPr="001010E6">
        <w:t xml:space="preserve"> иные межбюджетные трансферты на передачу отдельных полномочий администрации Зеледеевского сельсовета в обла</w:t>
      </w:r>
      <w:r w:rsidR="005B161C" w:rsidRPr="001010E6">
        <w:t>сти бухгалтерского учета на 202</w:t>
      </w:r>
      <w:r w:rsidR="002829CF" w:rsidRPr="001010E6">
        <w:t>3</w:t>
      </w:r>
      <w:r w:rsidR="00B13C39" w:rsidRPr="001010E6">
        <w:t xml:space="preserve"> год </w:t>
      </w:r>
      <w:r w:rsidRPr="001010E6">
        <w:t>и плановый период</w:t>
      </w:r>
      <w:r w:rsidR="002B6B02" w:rsidRPr="001010E6">
        <w:t xml:space="preserve"> 2</w:t>
      </w:r>
      <w:r w:rsidR="000D6431" w:rsidRPr="001010E6">
        <w:t>02</w:t>
      </w:r>
      <w:r w:rsidR="002829CF" w:rsidRPr="001010E6">
        <w:t>4</w:t>
      </w:r>
      <w:r w:rsidR="000D6431" w:rsidRPr="001010E6">
        <w:t>-202</w:t>
      </w:r>
      <w:r w:rsidR="002829CF" w:rsidRPr="001010E6">
        <w:t>5</w:t>
      </w:r>
      <w:r w:rsidR="000D6431" w:rsidRPr="001010E6">
        <w:t xml:space="preserve"> годов в сумме </w:t>
      </w:r>
      <w:r w:rsidR="002829CF" w:rsidRPr="001010E6">
        <w:t>541,296</w:t>
      </w:r>
      <w:r w:rsidRPr="001010E6">
        <w:t xml:space="preserve"> тыс. руб. ежегодно</w:t>
      </w:r>
      <w:r w:rsidR="00B13C39" w:rsidRPr="001010E6">
        <w:t>.</w:t>
      </w:r>
    </w:p>
    <w:p w:rsidR="001F76B6" w:rsidRPr="001010E6" w:rsidRDefault="00D8790C">
      <w:pPr>
        <w:widowControl w:val="0"/>
        <w:ind w:firstLine="588"/>
        <w:jc w:val="both"/>
      </w:pPr>
      <w:r w:rsidRPr="001010E6">
        <w:t>в)</w:t>
      </w:r>
      <w:r w:rsidR="00B13C39" w:rsidRPr="001010E6">
        <w:t xml:space="preserve">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на 202</w:t>
      </w:r>
      <w:r w:rsidR="002829CF" w:rsidRPr="001010E6">
        <w:t>3</w:t>
      </w:r>
      <w:r w:rsidR="00B13C39" w:rsidRPr="001010E6">
        <w:t xml:space="preserve"> год в сумме </w:t>
      </w:r>
      <w:r w:rsidR="002829CF" w:rsidRPr="001010E6">
        <w:t>1592,600</w:t>
      </w:r>
      <w:r w:rsidR="005B161C" w:rsidRPr="001010E6">
        <w:t xml:space="preserve"> тыс. руб., 202</w:t>
      </w:r>
      <w:r w:rsidR="002829CF" w:rsidRPr="001010E6">
        <w:t>4</w:t>
      </w:r>
      <w:r w:rsidR="00B13C39" w:rsidRPr="001010E6">
        <w:t xml:space="preserve"> год в сумме </w:t>
      </w:r>
      <w:r w:rsidR="002829CF" w:rsidRPr="001010E6">
        <w:t>1592,600</w:t>
      </w:r>
      <w:r w:rsidR="00B13C39" w:rsidRPr="001010E6">
        <w:t xml:space="preserve"> тыс. руб., 202</w:t>
      </w:r>
      <w:r w:rsidR="002829CF" w:rsidRPr="001010E6">
        <w:t>5</w:t>
      </w:r>
      <w:r w:rsidR="00B13C39" w:rsidRPr="001010E6">
        <w:t xml:space="preserve"> год в сумме </w:t>
      </w:r>
      <w:r w:rsidR="002829CF" w:rsidRPr="001010E6">
        <w:t>1592,600</w:t>
      </w:r>
      <w:r w:rsidR="00B13C39" w:rsidRPr="001010E6">
        <w:t xml:space="preserve"> тыс. руб.</w:t>
      </w:r>
    </w:p>
    <w:p w:rsidR="001010E6" w:rsidRDefault="001010E6">
      <w:pPr>
        <w:widowControl w:val="0"/>
        <w:ind w:firstLine="588"/>
        <w:jc w:val="both"/>
      </w:pPr>
      <w:r w:rsidRPr="001010E6">
        <w:t>г) иные межбюджетные трансферты по передаче полномочий администрации Зеледеевского сельсовета в сфере осуществления дорожной деятельности на проведение технического надзора и юридического сопровождения на 2023 год в сумме 50,000 тыс. руб., 2024 год в сумме 0,000 тыс. руб., 2025 год в сумме 0,000 тыс. руб.</w:t>
      </w:r>
    </w:p>
    <w:p w:rsidR="00E444B4" w:rsidRPr="00E444B4" w:rsidRDefault="00E444B4" w:rsidP="00E444B4">
      <w:pPr>
        <w:widowControl w:val="0"/>
        <w:ind w:firstLine="588"/>
        <w:jc w:val="both"/>
        <w:rPr>
          <w:bCs/>
        </w:rPr>
      </w:pPr>
      <w:r>
        <w:t xml:space="preserve">д) </w:t>
      </w:r>
      <w:r w:rsidRPr="001010E6">
        <w:t xml:space="preserve">иные межбюджетные трансферты по передаче полномочий администрации Зеледеевского сельсовета </w:t>
      </w:r>
      <w:r w:rsidRPr="00E444B4">
        <w:t>в сфере осуществления дорожной деятельности в отношении дорог местного значения в границ</w:t>
      </w:r>
      <w:r>
        <w:t>ах населенных пунктов поселенияна 2023 год в сумме 2801,382</w:t>
      </w:r>
      <w:r w:rsidRPr="001010E6">
        <w:t xml:space="preserve"> тыс. руб., 2024 год в сумме 0,000 тыс. руб., 2025 год в сумме 0,000 тыс. руб.</w:t>
      </w:r>
    </w:p>
    <w:p w:rsidR="001F76B6" w:rsidRPr="001010E6" w:rsidRDefault="00D8790C">
      <w:pPr>
        <w:jc w:val="both"/>
      </w:pPr>
      <w:r w:rsidRPr="001010E6">
        <w:t>1</w:t>
      </w:r>
      <w:r w:rsidR="006D18F6" w:rsidRPr="001010E6">
        <w:t>1</w:t>
      </w:r>
      <w:r w:rsidR="00B13C39" w:rsidRPr="001010E6"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</w:t>
      </w:r>
      <w:r w:rsidR="005B161C" w:rsidRPr="001010E6">
        <w:t>ьсовета на 202</w:t>
      </w:r>
      <w:r w:rsidR="00EC22A1" w:rsidRPr="001010E6">
        <w:t>3</w:t>
      </w:r>
      <w:r w:rsidR="00B13C39" w:rsidRPr="001010E6">
        <w:t xml:space="preserve"> год и плановый период 202</w:t>
      </w:r>
      <w:r w:rsidR="00EC22A1" w:rsidRPr="001010E6">
        <w:t>4</w:t>
      </w:r>
      <w:r w:rsidR="005B161C" w:rsidRPr="001010E6">
        <w:t>-202</w:t>
      </w:r>
      <w:r w:rsidR="00EC22A1" w:rsidRPr="001010E6">
        <w:t>5</w:t>
      </w:r>
      <w:r w:rsidR="00B13C39" w:rsidRPr="001010E6">
        <w:t xml:space="preserve"> годов без внесения изменений в настоящее решение:</w:t>
      </w:r>
    </w:p>
    <w:p w:rsidR="001F76B6" w:rsidRPr="001010E6" w:rsidRDefault="00B13C39">
      <w:pPr>
        <w:ind w:firstLine="720"/>
        <w:jc w:val="both"/>
        <w:outlineLvl w:val="2"/>
      </w:pPr>
      <w:r w:rsidRPr="001010E6"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1F76B6" w:rsidRPr="001010E6" w:rsidRDefault="00B13C39">
      <w:pPr>
        <w:ind w:firstLine="720"/>
        <w:jc w:val="both"/>
        <w:outlineLvl w:val="2"/>
      </w:pPr>
      <w:r w:rsidRPr="001010E6">
        <w:lastRenderedPageBreak/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ж) в случае уменьшения суммы средств межбюджетных трансфертов из районного бюджета и бюджетов поселений;</w:t>
      </w:r>
    </w:p>
    <w:p w:rsidR="001F76B6" w:rsidRPr="001010E6" w:rsidRDefault="00B13C39">
      <w:pPr>
        <w:ind w:firstLine="720"/>
        <w:jc w:val="both"/>
        <w:outlineLvl w:val="2"/>
      </w:pPr>
      <w:r w:rsidRPr="001010E6"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</w:t>
      </w:r>
      <w:r w:rsidR="00EC22A1" w:rsidRPr="001010E6">
        <w:t>3</w:t>
      </w:r>
      <w:r w:rsidRPr="001010E6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1F76B6" w:rsidRPr="001010E6" w:rsidRDefault="003E7E77">
      <w:pPr>
        <w:ind w:firstLine="720"/>
        <w:jc w:val="both"/>
        <w:outlineLvl w:val="2"/>
      </w:pPr>
      <w:r w:rsidRPr="001010E6">
        <w:t>к)</w:t>
      </w:r>
      <w:r w:rsidR="00B13C39" w:rsidRPr="001010E6">
        <w:t>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1F76B6" w:rsidRPr="001010E6" w:rsidRDefault="00B13C39">
      <w:pPr>
        <w:ind w:firstLine="720"/>
        <w:jc w:val="both"/>
        <w:outlineLvl w:val="2"/>
      </w:pPr>
      <w:r w:rsidRPr="001010E6">
        <w:t>л) в случае возврата из бюджета Зеледеевского сельсовета неиспользованных по состоянию на 1 января 202</w:t>
      </w:r>
      <w:r w:rsidR="00EC22A1" w:rsidRPr="001010E6">
        <w:t>3</w:t>
      </w:r>
      <w:r w:rsidRPr="001010E6">
        <w:t xml:space="preserve"> года остатков межбюджетных трансфертов, полученных в 20</w:t>
      </w:r>
      <w:r w:rsidR="005B161C" w:rsidRPr="001010E6">
        <w:t>2</w:t>
      </w:r>
      <w:r w:rsidR="00EC22A1" w:rsidRPr="001010E6">
        <w:t>2</w:t>
      </w:r>
      <w:r w:rsidRPr="001010E6"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1F76B6" w:rsidRPr="001010E6" w:rsidRDefault="006D18F6">
      <w:pPr>
        <w:ind w:firstLine="720"/>
        <w:jc w:val="both"/>
        <w:outlineLvl w:val="2"/>
      </w:pPr>
      <w:r w:rsidRPr="001010E6">
        <w:t>12</w:t>
      </w:r>
      <w:r w:rsidR="00B13C39" w:rsidRPr="001010E6">
        <w:t>. Установить, что неиспользованные по состоянию на 1 января 202</w:t>
      </w:r>
      <w:r w:rsidR="00EC22A1" w:rsidRPr="001010E6">
        <w:t>3</w:t>
      </w:r>
      <w:r w:rsidR="00B13C39" w:rsidRPr="001010E6"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</w:t>
      </w:r>
      <w:r w:rsidR="00F03444" w:rsidRPr="001010E6">
        <w:t>онный бюджет в течение первых 15</w:t>
      </w:r>
      <w:r w:rsidR="00B13C39" w:rsidRPr="001010E6">
        <w:t xml:space="preserve"> рабочих дней 202</w:t>
      </w:r>
      <w:r w:rsidR="00EC22A1" w:rsidRPr="001010E6">
        <w:t>3</w:t>
      </w:r>
      <w:r w:rsidR="00B13C39" w:rsidRPr="001010E6">
        <w:t xml:space="preserve"> года;</w:t>
      </w:r>
    </w:p>
    <w:p w:rsidR="001F76B6" w:rsidRPr="001010E6" w:rsidRDefault="006D18F6">
      <w:pPr>
        <w:ind w:firstLine="720"/>
        <w:jc w:val="both"/>
      </w:pPr>
      <w:r w:rsidRPr="001010E6">
        <w:t>13</w:t>
      </w:r>
      <w:r w:rsidR="00B13C39" w:rsidRPr="001010E6">
        <w:t>. Остатки средств бюджета Зеледеевс</w:t>
      </w:r>
      <w:r w:rsidR="005B161C" w:rsidRPr="001010E6">
        <w:t>кого сельсовета на 1 января 202</w:t>
      </w:r>
      <w:r w:rsidR="00EC22A1" w:rsidRPr="001010E6">
        <w:t>3</w:t>
      </w:r>
      <w:r w:rsidR="00B13C39" w:rsidRPr="001010E6">
        <w:t xml:space="preserve"> года в полном объеме направляются на покрытие временных кассовых разрывов, возникающих в ходе исполнения бюджета Зеледеевского сельсовета в 202</w:t>
      </w:r>
      <w:r w:rsidR="00EC22A1" w:rsidRPr="001010E6">
        <w:t>3</w:t>
      </w:r>
      <w:r w:rsidR="00B13C39" w:rsidRPr="001010E6"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1F76B6" w:rsidRPr="001010E6" w:rsidRDefault="006D18F6">
      <w:pPr>
        <w:ind w:firstLine="720"/>
        <w:jc w:val="both"/>
      </w:pPr>
      <w:r w:rsidRPr="001010E6">
        <w:t>14</w:t>
      </w:r>
      <w:r w:rsidR="00B13C39" w:rsidRPr="001010E6">
        <w:t>. Установить верхний предел муниципального долга Зеледеевского сельсовета:</w:t>
      </w:r>
    </w:p>
    <w:p w:rsidR="001F76B6" w:rsidRPr="001010E6" w:rsidRDefault="00B13C39">
      <w:pPr>
        <w:ind w:firstLine="720"/>
        <w:jc w:val="both"/>
      </w:pPr>
      <w:r w:rsidRPr="001010E6">
        <w:t>- на 1 января 202</w:t>
      </w:r>
      <w:r w:rsidR="00EC22A1" w:rsidRPr="001010E6">
        <w:t>4</w:t>
      </w:r>
      <w:r w:rsidRPr="001010E6">
        <w:t xml:space="preserve"> года в сумме 0,000 тыс.</w:t>
      </w:r>
      <w:r w:rsidR="00EA063C" w:rsidRPr="001010E6">
        <w:t xml:space="preserve"> руб.</w:t>
      </w:r>
      <w:r w:rsidRPr="001010E6">
        <w:t>, в том числе по муниципальным гарантиям –0,0</w:t>
      </w:r>
      <w:r w:rsidR="00C86F55" w:rsidRPr="001010E6">
        <w:t>00</w:t>
      </w:r>
      <w:r w:rsidRPr="001010E6">
        <w:t xml:space="preserve"> тыс.</w:t>
      </w:r>
      <w:r w:rsidR="00EA063C" w:rsidRPr="001010E6">
        <w:t xml:space="preserve"> руб.</w:t>
      </w:r>
      <w:r w:rsidRPr="001010E6">
        <w:t>;</w:t>
      </w:r>
    </w:p>
    <w:p w:rsidR="001F76B6" w:rsidRPr="001010E6" w:rsidRDefault="00B13C39">
      <w:pPr>
        <w:ind w:firstLine="720"/>
        <w:jc w:val="both"/>
      </w:pPr>
      <w:r w:rsidRPr="001010E6">
        <w:t>- на 1 января 202</w:t>
      </w:r>
      <w:r w:rsidR="00EC22A1" w:rsidRPr="001010E6">
        <w:t>5</w:t>
      </w:r>
      <w:r w:rsidRPr="001010E6">
        <w:t xml:space="preserve"> года в сумме 0</w:t>
      </w:r>
      <w:r w:rsidR="00C86F55" w:rsidRPr="001010E6">
        <w:t>,000</w:t>
      </w:r>
      <w:r w:rsidRPr="001010E6">
        <w:t xml:space="preserve"> тыс.</w:t>
      </w:r>
      <w:r w:rsidR="00EA063C" w:rsidRPr="001010E6">
        <w:t xml:space="preserve"> руб.</w:t>
      </w:r>
      <w:r w:rsidRPr="001010E6">
        <w:t>, в том числе по муниципальным гарантиям – 0</w:t>
      </w:r>
      <w:r w:rsidR="00C86F55" w:rsidRPr="001010E6">
        <w:t>,000</w:t>
      </w:r>
      <w:r w:rsidR="00EA063C" w:rsidRPr="001010E6">
        <w:t xml:space="preserve"> тыс. руб.</w:t>
      </w:r>
      <w:r w:rsidRPr="001010E6">
        <w:t>;</w:t>
      </w:r>
    </w:p>
    <w:p w:rsidR="001F76B6" w:rsidRPr="001010E6" w:rsidRDefault="005B161C">
      <w:pPr>
        <w:ind w:firstLine="720"/>
        <w:jc w:val="both"/>
      </w:pPr>
      <w:r w:rsidRPr="001010E6">
        <w:t>- на 1 января 202</w:t>
      </w:r>
      <w:r w:rsidR="00EC22A1" w:rsidRPr="001010E6">
        <w:t>6</w:t>
      </w:r>
      <w:r w:rsidR="00B13C39" w:rsidRPr="001010E6">
        <w:t xml:space="preserve"> года в сумме 0</w:t>
      </w:r>
      <w:r w:rsidR="00C86F55" w:rsidRPr="001010E6">
        <w:t>,000</w:t>
      </w:r>
      <w:r w:rsidR="00B13C39" w:rsidRPr="001010E6">
        <w:t xml:space="preserve"> тыс.руб., в том числе по муниципальным гарантиям – 0</w:t>
      </w:r>
      <w:r w:rsidR="00C86F55" w:rsidRPr="001010E6">
        <w:t>,000</w:t>
      </w:r>
      <w:r w:rsidR="00B13C39" w:rsidRPr="001010E6">
        <w:t xml:space="preserve"> тыс.</w:t>
      </w:r>
      <w:r w:rsidR="00EA063C" w:rsidRPr="001010E6">
        <w:t xml:space="preserve"> руб</w:t>
      </w:r>
      <w:r w:rsidR="00B13C39" w:rsidRPr="001010E6">
        <w:t>.</w:t>
      </w:r>
    </w:p>
    <w:p w:rsidR="001F76B6" w:rsidRPr="001010E6" w:rsidRDefault="006D18F6">
      <w:pPr>
        <w:ind w:firstLine="720"/>
        <w:jc w:val="both"/>
      </w:pPr>
      <w:r w:rsidRPr="001010E6">
        <w:t>15</w:t>
      </w:r>
      <w:r w:rsidR="00B13C39" w:rsidRPr="001010E6">
        <w:t xml:space="preserve">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1F76B6" w:rsidRPr="001010E6" w:rsidRDefault="006D18F6">
      <w:pPr>
        <w:ind w:firstLine="720"/>
        <w:jc w:val="both"/>
      </w:pPr>
      <w:r w:rsidRPr="001010E6">
        <w:t>16</w:t>
      </w:r>
      <w:r w:rsidR="00B13C39" w:rsidRPr="001010E6">
        <w:t xml:space="preserve">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1F76B6" w:rsidRPr="001010E6" w:rsidRDefault="006D18F6">
      <w:pPr>
        <w:ind w:firstLine="720"/>
        <w:jc w:val="both"/>
      </w:pPr>
      <w:r w:rsidRPr="001010E6">
        <w:t>17</w:t>
      </w:r>
      <w:r w:rsidR="00B13C39" w:rsidRPr="001010E6">
        <w:t xml:space="preserve">. Отдельные полномочия по исполнению бюджета Зеледеевского сельсовета, указанные в пункте 19 настоящего решения, осуществляется отделом №29 Управления </w:t>
      </w:r>
      <w:r w:rsidR="00B13C39" w:rsidRPr="001010E6">
        <w:lastRenderedPageBreak/>
        <w:t>Федерального казначейства по Красноярскому краю на основании соглашений, заключенных между администрацией Зеледеевского сельсовета и Управления Федерального казначейства по Красноярскому краю.</w:t>
      </w:r>
    </w:p>
    <w:p w:rsidR="001F76B6" w:rsidRPr="001010E6" w:rsidRDefault="006D18F6">
      <w:pPr>
        <w:jc w:val="both"/>
      </w:pPr>
      <w:r w:rsidRPr="001010E6">
        <w:t>18</w:t>
      </w:r>
      <w:r w:rsidR="00B13C39" w:rsidRPr="001010E6">
        <w:t xml:space="preserve">. Контроль за исполнением настоящего решения возложить на председателя постоянной комиссии по финансам, бюджету </w:t>
      </w:r>
      <w:r w:rsidR="00B943F1" w:rsidRPr="001010E6">
        <w:t>и налоговой политике.</w:t>
      </w:r>
    </w:p>
    <w:p w:rsidR="00B31C44" w:rsidRPr="001010E6" w:rsidRDefault="006D18F6" w:rsidP="00B31C44">
      <w:pPr>
        <w:jc w:val="both"/>
      </w:pPr>
      <w:r w:rsidRPr="001010E6">
        <w:t xml:space="preserve">            19</w:t>
      </w:r>
      <w:r w:rsidR="00B31C44" w:rsidRPr="001010E6">
        <w:t xml:space="preserve">. </w:t>
      </w:r>
      <w:r w:rsidR="00274714" w:rsidRPr="001010E6"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2B6B02" w:rsidRPr="001010E6" w:rsidRDefault="006D18F6" w:rsidP="00B31C44">
      <w:pPr>
        <w:jc w:val="both"/>
      </w:pPr>
      <w:r w:rsidRPr="001010E6">
        <w:t xml:space="preserve">            20</w:t>
      </w:r>
      <w:r w:rsidR="00B31C44" w:rsidRPr="001010E6">
        <w:t>. Настоящее решение подлежит размещению на официальном сайте сельсовета.</w:t>
      </w:r>
    </w:p>
    <w:p w:rsidR="00912E05" w:rsidRPr="001010E6" w:rsidRDefault="00912E05" w:rsidP="00B943F1">
      <w:pPr>
        <w:jc w:val="both"/>
      </w:pPr>
    </w:p>
    <w:p w:rsidR="00912E05" w:rsidRPr="001010E6" w:rsidRDefault="00912E05" w:rsidP="00B943F1">
      <w:pPr>
        <w:jc w:val="both"/>
      </w:pPr>
    </w:p>
    <w:p w:rsidR="001F76B6" w:rsidRPr="001010E6" w:rsidRDefault="001F76B6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2918D9" w:rsidRPr="001228F8" w:rsidTr="00100A8F">
        <w:trPr>
          <w:trHeight w:val="1511"/>
        </w:trPr>
        <w:tc>
          <w:tcPr>
            <w:tcW w:w="4785" w:type="dxa"/>
          </w:tcPr>
          <w:p w:rsidR="002918D9" w:rsidRPr="001228F8" w:rsidRDefault="002918D9" w:rsidP="00100A8F">
            <w:pPr>
              <w:pStyle w:val="afc"/>
              <w:jc w:val="both"/>
              <w:rPr>
                <w:color w:val="000000"/>
                <w:sz w:val="24"/>
                <w:szCs w:val="24"/>
              </w:rPr>
            </w:pPr>
            <w:r w:rsidRPr="001228F8">
              <w:rPr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1228F8">
              <w:rPr>
                <w:color w:val="000000"/>
                <w:sz w:val="24"/>
                <w:szCs w:val="24"/>
              </w:rPr>
              <w:t>Зеледеевского</w:t>
            </w:r>
            <w:proofErr w:type="spellEnd"/>
            <w:r w:rsidRPr="001228F8">
              <w:rPr>
                <w:color w:val="000000"/>
                <w:sz w:val="24"/>
                <w:szCs w:val="24"/>
              </w:rPr>
              <w:t xml:space="preserve"> </w:t>
            </w:r>
          </w:p>
          <w:p w:rsidR="002918D9" w:rsidRPr="001228F8" w:rsidRDefault="002918D9" w:rsidP="00100A8F">
            <w:pPr>
              <w:pStyle w:val="afc"/>
              <w:jc w:val="both"/>
              <w:rPr>
                <w:color w:val="000000"/>
                <w:sz w:val="24"/>
                <w:szCs w:val="24"/>
              </w:rPr>
            </w:pPr>
            <w:r w:rsidRPr="001228F8">
              <w:rPr>
                <w:color w:val="000000"/>
                <w:sz w:val="24"/>
                <w:szCs w:val="24"/>
              </w:rPr>
              <w:t>сельского Совета депутатов</w:t>
            </w:r>
          </w:p>
          <w:p w:rsidR="002918D9" w:rsidRPr="001228F8" w:rsidRDefault="002918D9" w:rsidP="00100A8F">
            <w:pPr>
              <w:pStyle w:val="afc"/>
              <w:jc w:val="both"/>
              <w:rPr>
                <w:color w:val="000000"/>
                <w:sz w:val="24"/>
                <w:szCs w:val="24"/>
              </w:rPr>
            </w:pPr>
          </w:p>
          <w:p w:rsidR="002918D9" w:rsidRPr="001228F8" w:rsidRDefault="002918D9" w:rsidP="00100A8F">
            <w:pPr>
              <w:pStyle w:val="afc"/>
              <w:jc w:val="both"/>
              <w:rPr>
                <w:color w:val="000000"/>
                <w:sz w:val="24"/>
                <w:szCs w:val="24"/>
              </w:rPr>
            </w:pPr>
            <w:r w:rsidRPr="001228F8">
              <w:rPr>
                <w:color w:val="000000"/>
                <w:sz w:val="24"/>
                <w:szCs w:val="24"/>
              </w:rPr>
              <w:t xml:space="preserve">______________О.В. </w:t>
            </w:r>
            <w:proofErr w:type="spellStart"/>
            <w:r w:rsidRPr="001228F8">
              <w:rPr>
                <w:color w:val="000000"/>
                <w:sz w:val="24"/>
                <w:szCs w:val="24"/>
              </w:rPr>
              <w:t>Евдокименко</w:t>
            </w:r>
            <w:proofErr w:type="spellEnd"/>
          </w:p>
        </w:tc>
        <w:tc>
          <w:tcPr>
            <w:tcW w:w="4786" w:type="dxa"/>
          </w:tcPr>
          <w:p w:rsidR="002918D9" w:rsidRPr="001228F8" w:rsidRDefault="002918D9" w:rsidP="00100A8F">
            <w:pPr>
              <w:pStyle w:val="afc"/>
              <w:jc w:val="right"/>
              <w:rPr>
                <w:color w:val="000000"/>
                <w:sz w:val="24"/>
                <w:szCs w:val="24"/>
              </w:rPr>
            </w:pPr>
            <w:r w:rsidRPr="001228F8"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1228F8">
              <w:rPr>
                <w:color w:val="000000"/>
                <w:sz w:val="24"/>
                <w:szCs w:val="24"/>
              </w:rPr>
              <w:t>Зеледеевского</w:t>
            </w:r>
            <w:proofErr w:type="spellEnd"/>
            <w:r w:rsidRPr="001228F8">
              <w:rPr>
                <w:color w:val="000000"/>
                <w:sz w:val="24"/>
                <w:szCs w:val="24"/>
              </w:rPr>
              <w:t xml:space="preserve"> </w:t>
            </w:r>
          </w:p>
          <w:p w:rsidR="002918D9" w:rsidRPr="001228F8" w:rsidRDefault="002918D9" w:rsidP="00100A8F">
            <w:pPr>
              <w:pStyle w:val="afc"/>
              <w:jc w:val="right"/>
              <w:rPr>
                <w:color w:val="000000"/>
                <w:sz w:val="24"/>
                <w:szCs w:val="24"/>
              </w:rPr>
            </w:pPr>
            <w:r w:rsidRPr="001228F8">
              <w:rPr>
                <w:color w:val="000000"/>
                <w:sz w:val="24"/>
                <w:szCs w:val="24"/>
              </w:rPr>
              <w:t>сельсовета</w:t>
            </w:r>
          </w:p>
          <w:p w:rsidR="002918D9" w:rsidRPr="001228F8" w:rsidRDefault="002918D9" w:rsidP="00100A8F">
            <w:pPr>
              <w:pStyle w:val="afc"/>
              <w:jc w:val="right"/>
              <w:rPr>
                <w:color w:val="000000"/>
                <w:sz w:val="24"/>
                <w:szCs w:val="24"/>
              </w:rPr>
            </w:pPr>
          </w:p>
          <w:p w:rsidR="002918D9" w:rsidRPr="001228F8" w:rsidRDefault="002918D9" w:rsidP="00100A8F">
            <w:pPr>
              <w:pStyle w:val="afc"/>
              <w:jc w:val="right"/>
              <w:rPr>
                <w:color w:val="000000"/>
                <w:sz w:val="24"/>
                <w:szCs w:val="24"/>
              </w:rPr>
            </w:pPr>
            <w:r w:rsidRPr="001228F8">
              <w:rPr>
                <w:color w:val="000000"/>
                <w:sz w:val="24"/>
                <w:szCs w:val="24"/>
              </w:rPr>
              <w:t xml:space="preserve">_________________Р.Н. </w:t>
            </w:r>
            <w:proofErr w:type="spellStart"/>
            <w:r w:rsidRPr="001228F8">
              <w:rPr>
                <w:color w:val="000000"/>
                <w:sz w:val="24"/>
                <w:szCs w:val="24"/>
              </w:rPr>
              <w:t>Ильиченко</w:t>
            </w:r>
            <w:proofErr w:type="spellEnd"/>
          </w:p>
        </w:tc>
      </w:tr>
    </w:tbl>
    <w:p w:rsidR="001F76B6" w:rsidRDefault="001F76B6">
      <w:pPr>
        <w:jc w:val="both"/>
        <w:rPr>
          <w:sz w:val="20"/>
          <w:szCs w:val="20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F77EEC" w:rsidRDefault="00F77EE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 w:rsidRPr="00F77EEC">
        <w:rPr>
          <w:sz w:val="20"/>
          <w:szCs w:val="20"/>
        </w:rPr>
        <w:t>от</w:t>
      </w:r>
      <w:r w:rsidR="00F77EEC">
        <w:rPr>
          <w:sz w:val="20"/>
          <w:szCs w:val="20"/>
        </w:rPr>
        <w:t xml:space="preserve"> </w:t>
      </w:r>
      <w:r w:rsidR="00F77EEC" w:rsidRPr="00F77EEC">
        <w:rPr>
          <w:sz w:val="20"/>
          <w:szCs w:val="20"/>
        </w:rPr>
        <w:t>13</w:t>
      </w:r>
      <w:r w:rsidR="00274714" w:rsidRPr="00F77EEC">
        <w:rPr>
          <w:sz w:val="20"/>
          <w:szCs w:val="20"/>
        </w:rPr>
        <w:t>.0</w:t>
      </w:r>
      <w:r w:rsidR="00F77EEC" w:rsidRPr="00F77EEC">
        <w:rPr>
          <w:sz w:val="20"/>
          <w:szCs w:val="20"/>
        </w:rPr>
        <w:t>6</w:t>
      </w:r>
      <w:r w:rsidR="00274714" w:rsidRPr="00F77EEC">
        <w:rPr>
          <w:sz w:val="20"/>
          <w:szCs w:val="20"/>
        </w:rPr>
        <w:t>.2023</w:t>
      </w:r>
      <w:r w:rsidR="0044477A" w:rsidRPr="00F77EEC">
        <w:rPr>
          <w:sz w:val="20"/>
          <w:szCs w:val="20"/>
        </w:rPr>
        <w:t>№</w:t>
      </w:r>
      <w:r w:rsidR="00F77EEC" w:rsidRPr="00F77EEC">
        <w:rPr>
          <w:sz w:val="20"/>
          <w:szCs w:val="20"/>
        </w:rPr>
        <w:t xml:space="preserve"> 27/105</w:t>
      </w:r>
      <w:r w:rsidR="003549D9" w:rsidRPr="00F77EEC">
        <w:rPr>
          <w:sz w:val="20"/>
          <w:szCs w:val="20"/>
        </w:rPr>
        <w:t>р</w:t>
      </w:r>
    </w:p>
    <w:p w:rsidR="00F77EEC" w:rsidRDefault="00F77EEC" w:rsidP="00220355">
      <w:pPr>
        <w:ind w:firstLine="6804"/>
        <w:jc w:val="right"/>
        <w:rPr>
          <w:sz w:val="22"/>
          <w:szCs w:val="22"/>
        </w:rPr>
      </w:pP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DF3B1D">
        <w:rPr>
          <w:b/>
        </w:rPr>
        <w:t>3</w:t>
      </w:r>
      <w:r>
        <w:rPr>
          <w:b/>
        </w:rPr>
        <w:t xml:space="preserve"> году и плановом периоде 202</w:t>
      </w:r>
      <w:r w:rsidR="00DF3B1D">
        <w:rPr>
          <w:b/>
        </w:rPr>
        <w:t>4</w:t>
      </w:r>
      <w:r w:rsidR="002B6B02">
        <w:rPr>
          <w:b/>
        </w:rPr>
        <w:t>-202</w:t>
      </w:r>
      <w:r w:rsidR="00DF3B1D">
        <w:rPr>
          <w:b/>
        </w:rPr>
        <w:t>5</w:t>
      </w:r>
      <w:r>
        <w:rPr>
          <w:b/>
        </w:rPr>
        <w:t xml:space="preserve"> годах.</w:t>
      </w:r>
    </w:p>
    <w:tbl>
      <w:tblPr>
        <w:tblW w:w="10198" w:type="dxa"/>
        <w:tblInd w:w="392" w:type="dxa"/>
        <w:tblLayout w:type="fixed"/>
        <w:tblLook w:val="000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354"/>
        <w:gridCol w:w="1310"/>
      </w:tblGrid>
      <w:tr w:rsidR="001F76B6" w:rsidTr="005D4279">
        <w:trPr>
          <w:trHeight w:val="330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354" w:type="dxa"/>
          </w:tcPr>
          <w:p w:rsidR="001F76B6" w:rsidRDefault="001F76B6">
            <w:pPr>
              <w:widowControl w:val="0"/>
            </w:pPr>
          </w:p>
        </w:tc>
        <w:tc>
          <w:tcPr>
            <w:tcW w:w="1310" w:type="dxa"/>
          </w:tcPr>
          <w:p w:rsidR="001F76B6" w:rsidRDefault="001F76B6">
            <w:pPr>
              <w:widowControl w:val="0"/>
            </w:pPr>
          </w:p>
        </w:tc>
      </w:tr>
      <w:tr w:rsidR="001F76B6" w:rsidTr="005D4279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F3B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DF3B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F3B1D">
              <w:rPr>
                <w:sz w:val="20"/>
                <w:szCs w:val="20"/>
              </w:rPr>
              <w:t>5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5D4279">
        <w:trPr>
          <w:trHeight w:val="375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3B34B7"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5D4279">
        <w:trPr>
          <w:trHeight w:val="375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3B34B7"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5D4279">
        <w:trPr>
          <w:trHeight w:val="375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3B34B7"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5D4279">
        <w:trPr>
          <w:trHeight w:val="375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3E6E7E" w:rsidP="003E6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5D4279">
        <w:trPr>
          <w:trHeight w:val="402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DF3B1D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AC5AB4">
              <w:rPr>
                <w:sz w:val="20"/>
                <w:szCs w:val="20"/>
              </w:rPr>
              <w:t>11236,859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AC5AB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</w:t>
            </w:r>
            <w:r w:rsidR="00AC5AB4">
              <w:rPr>
                <w:bCs/>
                <w:sz w:val="20"/>
                <w:szCs w:val="20"/>
              </w:rPr>
              <w:t>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C5AB4">
              <w:rPr>
                <w:bCs/>
                <w:sz w:val="20"/>
                <w:szCs w:val="20"/>
              </w:rPr>
              <w:t>7667,545</w:t>
            </w:r>
          </w:p>
        </w:tc>
      </w:tr>
      <w:tr w:rsidR="00220355" w:rsidTr="005D4279">
        <w:trPr>
          <w:trHeight w:val="789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5AB4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-11236,859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AC5AB4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C5AB4">
              <w:rPr>
                <w:bCs/>
                <w:sz w:val="20"/>
                <w:szCs w:val="20"/>
              </w:rPr>
              <w:t>-7628,345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-7667,545</w:t>
            </w:r>
          </w:p>
        </w:tc>
      </w:tr>
      <w:tr w:rsidR="00220355" w:rsidTr="005D4279">
        <w:trPr>
          <w:trHeight w:val="789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5AB4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-11236,859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AC5AB4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C5AB4">
              <w:rPr>
                <w:bCs/>
                <w:sz w:val="20"/>
                <w:szCs w:val="20"/>
              </w:rPr>
              <w:t>-7628,345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-7667,545</w:t>
            </w:r>
          </w:p>
        </w:tc>
      </w:tr>
      <w:tr w:rsidR="00220355" w:rsidTr="005D4279">
        <w:trPr>
          <w:trHeight w:val="924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AC5AB4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-11236,859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AC5AB4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C5AB4">
              <w:rPr>
                <w:bCs/>
                <w:sz w:val="20"/>
                <w:szCs w:val="20"/>
              </w:rPr>
              <w:t>-7628,345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-7667,545</w:t>
            </w:r>
          </w:p>
        </w:tc>
      </w:tr>
      <w:tr w:rsidR="001F76B6" w:rsidTr="003B34B7">
        <w:trPr>
          <w:trHeight w:val="330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AC5A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11667,859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AC5A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AC5AB4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7667,545</w:t>
            </w:r>
          </w:p>
        </w:tc>
      </w:tr>
      <w:tr w:rsidR="003B34B7" w:rsidTr="003B34B7">
        <w:trPr>
          <w:trHeight w:val="360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11667,859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7667,545</w:t>
            </w:r>
          </w:p>
        </w:tc>
      </w:tr>
      <w:tr w:rsidR="003B34B7" w:rsidTr="003B34B7">
        <w:trPr>
          <w:trHeight w:val="360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11667,859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7667,545</w:t>
            </w:r>
          </w:p>
        </w:tc>
      </w:tr>
      <w:tr w:rsidR="003B34B7" w:rsidTr="003B34B7">
        <w:trPr>
          <w:trHeight w:val="525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C5AB4" w:rsidP="00A562A2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11667,859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7628,345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AC5AB4" w:rsidP="00055CAA">
            <w:pPr>
              <w:jc w:val="center"/>
              <w:rPr>
                <w:sz w:val="20"/>
                <w:szCs w:val="20"/>
              </w:rPr>
            </w:pPr>
            <w:r w:rsidRPr="00AC5AB4">
              <w:rPr>
                <w:sz w:val="20"/>
                <w:szCs w:val="20"/>
              </w:rPr>
              <w:t>7667,545</w:t>
            </w:r>
          </w:p>
        </w:tc>
      </w:tr>
      <w:tr w:rsidR="001F76B6" w:rsidTr="005D4279">
        <w:trPr>
          <w:trHeight w:val="270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3E6E7E" w:rsidP="004F5CB8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431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,000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1F76B6" w:rsidRDefault="001F76B6"/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723E2B" w:rsidRDefault="003549D9" w:rsidP="00723E2B">
      <w:pPr>
        <w:ind w:firstLine="6804"/>
        <w:jc w:val="right"/>
        <w:rPr>
          <w:sz w:val="22"/>
          <w:szCs w:val="22"/>
        </w:rPr>
      </w:pPr>
      <w:r w:rsidRPr="00F77EEC">
        <w:rPr>
          <w:sz w:val="20"/>
          <w:szCs w:val="20"/>
        </w:rPr>
        <w:t xml:space="preserve">от </w:t>
      </w:r>
      <w:r w:rsidR="00F77EEC" w:rsidRPr="00F77EEC">
        <w:rPr>
          <w:sz w:val="20"/>
          <w:szCs w:val="20"/>
        </w:rPr>
        <w:t>13</w:t>
      </w:r>
      <w:r w:rsidR="00274714" w:rsidRPr="00F77EEC">
        <w:rPr>
          <w:sz w:val="20"/>
          <w:szCs w:val="20"/>
        </w:rPr>
        <w:t>.0</w:t>
      </w:r>
      <w:r w:rsidR="00F77EEC" w:rsidRPr="00F77EEC">
        <w:rPr>
          <w:sz w:val="20"/>
          <w:szCs w:val="20"/>
        </w:rPr>
        <w:t>6</w:t>
      </w:r>
      <w:r w:rsidRPr="00F77EEC">
        <w:rPr>
          <w:sz w:val="20"/>
          <w:szCs w:val="20"/>
        </w:rPr>
        <w:t>.202</w:t>
      </w:r>
      <w:r w:rsidR="00274714" w:rsidRPr="00F77EEC">
        <w:rPr>
          <w:sz w:val="20"/>
          <w:szCs w:val="20"/>
        </w:rPr>
        <w:t xml:space="preserve">3 </w:t>
      </w:r>
      <w:r w:rsidRPr="00F77EEC">
        <w:rPr>
          <w:sz w:val="20"/>
          <w:szCs w:val="20"/>
        </w:rPr>
        <w:t xml:space="preserve"> №</w:t>
      </w:r>
      <w:r w:rsidR="00F77EEC" w:rsidRPr="00F77EEC">
        <w:rPr>
          <w:sz w:val="20"/>
          <w:szCs w:val="20"/>
        </w:rPr>
        <w:t>27/105</w:t>
      </w:r>
      <w:r w:rsidRPr="00F77EEC">
        <w:rPr>
          <w:sz w:val="20"/>
          <w:szCs w:val="20"/>
        </w:rPr>
        <w:t>р</w:t>
      </w:r>
    </w:p>
    <w:tbl>
      <w:tblPr>
        <w:tblW w:w="12991" w:type="dxa"/>
        <w:tblInd w:w="-233" w:type="dxa"/>
        <w:tblLayout w:type="fixed"/>
        <w:tblLook w:val="0000"/>
      </w:tblPr>
      <w:tblGrid>
        <w:gridCol w:w="424"/>
        <w:gridCol w:w="366"/>
        <w:gridCol w:w="200"/>
        <w:gridCol w:w="36"/>
        <w:gridCol w:w="251"/>
        <w:gridCol w:w="426"/>
        <w:gridCol w:w="474"/>
        <w:gridCol w:w="566"/>
        <w:gridCol w:w="524"/>
        <w:gridCol w:w="687"/>
        <w:gridCol w:w="586"/>
        <w:gridCol w:w="7"/>
        <w:gridCol w:w="3062"/>
        <w:gridCol w:w="1181"/>
        <w:gridCol w:w="6"/>
        <w:gridCol w:w="1076"/>
        <w:gridCol w:w="338"/>
        <w:gridCol w:w="281"/>
        <w:gridCol w:w="425"/>
        <w:gridCol w:w="142"/>
        <w:gridCol w:w="94"/>
        <w:gridCol w:w="1839"/>
      </w:tblGrid>
      <w:tr w:rsidR="00723E2B" w:rsidTr="00F96028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3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Default="00723E2B" w:rsidP="00553475">
            <w:pPr>
              <w:widowControl w:val="0"/>
              <w:ind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распределения по видам доходов в бюджет Зеледеевского сельсовета на 202</w:t>
            </w:r>
            <w:r w:rsidR="00B8373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B8373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B8373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годов.</w:t>
            </w:r>
          </w:p>
          <w:p w:rsidR="00723E2B" w:rsidRDefault="00723E2B" w:rsidP="00C876DC">
            <w:pPr>
              <w:widowControl w:val="0"/>
              <w:ind w:left="-247" w:right="-393"/>
              <w:rPr>
                <w:b/>
                <w:sz w:val="28"/>
                <w:szCs w:val="28"/>
              </w:rPr>
            </w:pPr>
          </w:p>
          <w:tbl>
            <w:tblPr>
              <w:tblW w:w="8988" w:type="dxa"/>
              <w:tblLayout w:type="fixed"/>
              <w:tblLook w:val="04A0"/>
            </w:tblPr>
            <w:tblGrid>
              <w:gridCol w:w="741"/>
              <w:gridCol w:w="1272"/>
              <w:gridCol w:w="2637"/>
              <w:gridCol w:w="2778"/>
              <w:gridCol w:w="1560"/>
            </w:tblGrid>
            <w:tr w:rsidR="00723E2B" w:rsidTr="00291897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B8373C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B8373C">
              <w:tc>
                <w:tcPr>
                  <w:tcW w:w="89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C876DC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291897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both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C876DC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  <w:tr w:rsidR="00723E2B" w:rsidTr="00291897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center"/>
                  </w:pPr>
                  <w:r>
                    <w:t>1 17 05050 10 0000 180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>
                  <w:pPr>
                    <w:widowControl w:val="0"/>
                    <w:jc w:val="both"/>
                  </w:pPr>
                  <w: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C876DC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F607D2" w:rsidRDefault="00F607D2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723E2B">
              <w:rPr>
                <w:sz w:val="20"/>
                <w:szCs w:val="20"/>
              </w:rPr>
              <w:t>Совета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F77EEC" w:rsidRDefault="00F77EEC" w:rsidP="00F77EEC">
            <w:pPr>
              <w:ind w:firstLine="6804"/>
              <w:jc w:val="right"/>
              <w:rPr>
                <w:sz w:val="20"/>
                <w:szCs w:val="20"/>
              </w:rPr>
            </w:pPr>
            <w:r w:rsidRPr="00F77EE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F77EEC">
              <w:rPr>
                <w:sz w:val="20"/>
                <w:szCs w:val="20"/>
              </w:rPr>
              <w:t>13.06.2023№ 27/105р</w:t>
            </w:r>
          </w:p>
          <w:p w:rsidR="004327B4" w:rsidRDefault="004327B4" w:rsidP="00C876D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B8373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B8373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B8373C">
              <w:rPr>
                <w:b/>
                <w:sz w:val="28"/>
                <w:szCs w:val="28"/>
              </w:rPr>
              <w:t>4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B8373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>
            <w:pPr>
              <w:widowControl w:val="0"/>
            </w:pPr>
          </w:p>
        </w:tc>
      </w:tr>
      <w:tr w:rsidR="004F5CB8" w:rsidTr="00F96028">
        <w:trPr>
          <w:gridAfter w:val="2"/>
          <w:wAfter w:w="1933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F96028">
        <w:trPr>
          <w:gridAfter w:val="2"/>
          <w:wAfter w:w="1933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F96028">
        <w:trPr>
          <w:gridAfter w:val="2"/>
          <w:wAfter w:w="1933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8373C"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8373C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8373C">
              <w:rPr>
                <w:sz w:val="18"/>
                <w:szCs w:val="18"/>
              </w:rPr>
              <w:t>5</w:t>
            </w:r>
          </w:p>
        </w:tc>
      </w:tr>
      <w:tr w:rsidR="00723E2B" w:rsidTr="00F96028">
        <w:trPr>
          <w:gridAfter w:val="2"/>
          <w:wAfter w:w="1933" w:type="dxa"/>
          <w:trHeight w:val="30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 w:rsidP="004F1833">
            <w:pPr>
              <w:widowControl w:val="0"/>
              <w:ind w:left="34" w:hanging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33047D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2214,144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B8373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2234,200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B8373C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2282,200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B8373C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B8373C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B8373C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397,000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B8373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B8373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B8373C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397,000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5F4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5F4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5F4B0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396,400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 w:rsidP="00E03938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0,000</w:t>
            </w:r>
          </w:p>
        </w:tc>
      </w:tr>
      <w:tr w:rsidR="00E03938" w:rsidTr="00F96028">
        <w:trPr>
          <w:gridAfter w:val="2"/>
          <w:wAfter w:w="1933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5F4B0A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5F4B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5F4B0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0,600</w:t>
            </w:r>
          </w:p>
        </w:tc>
      </w:tr>
      <w:tr w:rsidR="005C1D0C" w:rsidTr="00F96028">
        <w:trPr>
          <w:gridAfter w:val="2"/>
          <w:wAfter w:w="1933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407,700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407,700</w:t>
            </w:r>
          </w:p>
        </w:tc>
      </w:tr>
      <w:tr w:rsidR="00273A3D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273A3D">
              <w:rPr>
                <w:bCs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Pr="00CC7CE8" w:rsidRDefault="00CC7C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C7CE8">
              <w:rPr>
                <w:bCs/>
                <w:sz w:val="20"/>
                <w:szCs w:val="20"/>
              </w:rPr>
              <w:lastRenderedPageBreak/>
              <w:t>172,400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CC7C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C7CE8">
              <w:rPr>
                <w:bCs/>
                <w:sz w:val="20"/>
                <w:szCs w:val="20"/>
              </w:rPr>
              <w:t>183,700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CC7C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C7CE8">
              <w:rPr>
                <w:bCs/>
                <w:sz w:val="20"/>
                <w:szCs w:val="20"/>
              </w:rPr>
              <w:t>195,000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195,000</w:t>
            </w:r>
          </w:p>
        </w:tc>
      </w:tr>
      <w:tr w:rsidR="00CC7CE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Pr="00273A3D" w:rsidRDefault="00CC7CE8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CC7C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CC7C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E03938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D81AE3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CC7CE8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235,400</w:t>
            </w:r>
          </w:p>
        </w:tc>
      </w:tr>
      <w:tr w:rsidR="00E03938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235,400</w:t>
            </w:r>
          </w:p>
        </w:tc>
      </w:tr>
      <w:tr w:rsidR="00D81AE3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-24,0</w:t>
            </w:r>
            <w:r w:rsidR="00D81AE3">
              <w:rPr>
                <w:sz w:val="20"/>
                <w:szCs w:val="20"/>
              </w:rPr>
              <w:t>00</w:t>
            </w:r>
          </w:p>
        </w:tc>
      </w:tr>
      <w:tr w:rsidR="00E03938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5BA5">
              <w:rPr>
                <w:sz w:val="20"/>
                <w:szCs w:val="20"/>
              </w:rPr>
              <w:t>22,700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5BA5">
              <w:rPr>
                <w:sz w:val="20"/>
                <w:szCs w:val="20"/>
              </w:rPr>
              <w:t>24,100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20E46">
              <w:rPr>
                <w:sz w:val="20"/>
                <w:szCs w:val="20"/>
              </w:rPr>
              <w:t>24,0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E03938" w:rsidTr="00F96028">
        <w:trPr>
          <w:gridAfter w:val="2"/>
          <w:wAfter w:w="1933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795B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795B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126,500</w:t>
            </w:r>
          </w:p>
        </w:tc>
      </w:tr>
      <w:tr w:rsidR="00E03938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126,500</w:t>
            </w:r>
          </w:p>
        </w:tc>
      </w:tr>
      <w:tr w:rsidR="00A03317" w:rsidTr="00F96028">
        <w:trPr>
          <w:gridAfter w:val="2"/>
          <w:wAfter w:w="1933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E65F3B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795BA5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795BA5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795BA5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126,500</w:t>
            </w:r>
          </w:p>
        </w:tc>
      </w:tr>
      <w:tr w:rsidR="00E03938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03317" w:rsidRDefault="00795BA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1351,000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795B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795B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1351,000</w:t>
            </w:r>
          </w:p>
        </w:tc>
      </w:tr>
      <w:tr w:rsidR="003D3499" w:rsidTr="00F96028">
        <w:trPr>
          <w:gridAfter w:val="2"/>
          <w:wAfter w:w="1933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441,800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441,800</w:t>
            </w:r>
          </w:p>
        </w:tc>
      </w:tr>
      <w:tr w:rsidR="00795BA5" w:rsidTr="00F96028">
        <w:trPr>
          <w:gridAfter w:val="2"/>
          <w:wAfter w:w="1933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E65F3B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795BA5" w:rsidP="00795BA5">
            <w:pPr>
              <w:jc w:val="center"/>
              <w:rPr>
                <w:sz w:val="20"/>
                <w:szCs w:val="20"/>
              </w:rPr>
            </w:pPr>
            <w:r w:rsidRPr="00795BA5">
              <w:rPr>
                <w:sz w:val="20"/>
                <w:szCs w:val="20"/>
              </w:rPr>
              <w:t>441,800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795BA5" w:rsidP="00795BA5">
            <w:pPr>
              <w:jc w:val="center"/>
              <w:rPr>
                <w:sz w:val="20"/>
                <w:szCs w:val="20"/>
              </w:rPr>
            </w:pPr>
            <w:r w:rsidRPr="00795BA5">
              <w:rPr>
                <w:sz w:val="20"/>
                <w:szCs w:val="20"/>
              </w:rPr>
              <w:t>441,800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795BA5" w:rsidP="00795BA5">
            <w:pPr>
              <w:jc w:val="center"/>
              <w:rPr>
                <w:sz w:val="20"/>
                <w:szCs w:val="20"/>
              </w:rPr>
            </w:pPr>
            <w:r w:rsidRPr="00795BA5">
              <w:rPr>
                <w:sz w:val="20"/>
                <w:szCs w:val="20"/>
              </w:rPr>
              <w:t>441,800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795B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795B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909,200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795B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795B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909,200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AE0B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F96028">
        <w:trPr>
          <w:gridAfter w:val="2"/>
          <w:wAfter w:w="1933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AE0B57">
              <w:rPr>
                <w:sz w:val="20"/>
                <w:szCs w:val="20"/>
              </w:rPr>
              <w:t>0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AE0B57">
              <w:rPr>
                <w:sz w:val="20"/>
                <w:szCs w:val="20"/>
              </w:rPr>
              <w:t>,0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F96028">
        <w:trPr>
          <w:gridAfter w:val="2"/>
          <w:wAfter w:w="1933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65F3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E0B57">
              <w:rPr>
                <w:sz w:val="20"/>
                <w:szCs w:val="20"/>
              </w:rPr>
              <w:t>0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E0B57">
              <w:rPr>
                <w:sz w:val="20"/>
                <w:szCs w:val="20"/>
              </w:rPr>
              <w:t>,0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33047D" w:rsidTr="00F96028">
        <w:trPr>
          <w:gridAfter w:val="2"/>
          <w:wAfter w:w="1933" w:type="dxa"/>
          <w:trHeight w:val="3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7D" w:rsidRPr="006A5B2C" w:rsidRDefault="0033047D" w:rsidP="003304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Pr="006A5B2C" w:rsidRDefault="0033047D" w:rsidP="00330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5B2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Pr="006A5B2C" w:rsidRDefault="0033047D" w:rsidP="00330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5B2C">
              <w:rPr>
                <w:b/>
                <w:sz w:val="20"/>
                <w:szCs w:val="20"/>
              </w:rPr>
              <w:t>0,000</w:t>
            </w:r>
          </w:p>
        </w:tc>
      </w:tr>
      <w:tr w:rsidR="0033047D" w:rsidTr="00F96028">
        <w:trPr>
          <w:gridAfter w:val="2"/>
          <w:wAfter w:w="1933" w:type="dxa"/>
          <w:trHeight w:val="27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7D" w:rsidRPr="006A5B2C" w:rsidRDefault="0033047D" w:rsidP="003304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047D" w:rsidTr="00F96028">
        <w:trPr>
          <w:gridAfter w:val="2"/>
          <w:wAfter w:w="1933" w:type="dxa"/>
          <w:trHeight w:val="4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7D" w:rsidRPr="006A5B2C" w:rsidRDefault="0033047D" w:rsidP="003304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047D" w:rsidTr="00F96028">
        <w:trPr>
          <w:gridAfter w:val="2"/>
          <w:wAfter w:w="1933" w:type="dxa"/>
          <w:trHeight w:val="82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0001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7D" w:rsidRPr="006A5B2C" w:rsidRDefault="0033047D" w:rsidP="003304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</w:t>
            </w:r>
            <w:r>
              <w:rPr>
                <w:sz w:val="18"/>
                <w:szCs w:val="18"/>
              </w:rPr>
              <w:t>ндивидуальных предпринимателей)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047D" w:rsidTr="00F96028">
        <w:trPr>
          <w:gridAfter w:val="2"/>
          <w:wAfter w:w="1933" w:type="dxa"/>
          <w:trHeight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0002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Pr="006A5B2C" w:rsidRDefault="0033047D" w:rsidP="003304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7D" w:rsidRPr="006A5B2C" w:rsidRDefault="0033047D" w:rsidP="003304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047D" w:rsidRDefault="0033047D" w:rsidP="003304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F960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9022,715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1A6812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5394,145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1A6812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5385,345</w:t>
            </w:r>
          </w:p>
        </w:tc>
      </w:tr>
      <w:tr w:rsidR="003D3499" w:rsidTr="00F96028">
        <w:trPr>
          <w:gridAfter w:val="2"/>
          <w:wAfter w:w="1933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F96028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9022,715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1A6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5394,145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1A68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5385,345</w:t>
            </w:r>
          </w:p>
        </w:tc>
      </w:tr>
      <w:tr w:rsidR="003D3499" w:rsidTr="00F96028">
        <w:trPr>
          <w:gridAfter w:val="2"/>
          <w:wAfter w:w="1933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DE00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2221,300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DE00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DE00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1015,000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3047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43F0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r w:rsidR="00C81A47">
              <w:rPr>
                <w:sz w:val="18"/>
                <w:szCs w:val="1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DE0028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526,800</w:t>
            </w:r>
          </w:p>
        </w:tc>
      </w:tr>
      <w:tr w:rsidR="003D3499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3F0B"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DE00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DE0028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DE0028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526,800</w:t>
            </w:r>
          </w:p>
        </w:tc>
      </w:tr>
      <w:tr w:rsidR="007A74FC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443F0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7C2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 w:rsidP="00DA7C2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Pr="00DA7C2B" w:rsidRDefault="00443F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3077,045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CB71ED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278,745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CB71ED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278,745</w:t>
            </w:r>
          </w:p>
        </w:tc>
      </w:tr>
      <w:tr w:rsidR="00CB71ED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443F0B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443F0B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3077,045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</w:tr>
      <w:tr w:rsidR="00CB71ED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443F0B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443F0B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3077,045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</w:tr>
      <w:tr w:rsidR="00443F0B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Pr="007A74FC" w:rsidRDefault="00443F0B" w:rsidP="00CB71E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Pr="00CB71ED" w:rsidRDefault="00443F0B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2798,300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Pr="00CB71ED" w:rsidRDefault="00443F0B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Pr="00CB71ED" w:rsidRDefault="00443F0B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71ED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443F0B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CB71ED" w:rsidP="00CB71ED">
            <w:pPr>
              <w:jc w:val="center"/>
              <w:rPr>
                <w:sz w:val="20"/>
                <w:szCs w:val="20"/>
              </w:rPr>
            </w:pPr>
            <w:r w:rsidRPr="00CB71ED">
              <w:rPr>
                <w:sz w:val="20"/>
                <w:szCs w:val="20"/>
              </w:rPr>
              <w:t>278,745</w:t>
            </w:r>
          </w:p>
        </w:tc>
      </w:tr>
      <w:tr w:rsidR="006B734F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443F0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443F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F96028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144,500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F96028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149,700</w:t>
            </w:r>
          </w:p>
        </w:tc>
      </w:tr>
      <w:tr w:rsidR="00717337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443F0B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717337" w:rsidP="00717337">
            <w:pPr>
              <w:widowControl w:val="0"/>
              <w:jc w:val="center"/>
            </w:pPr>
            <w:r w:rsidRPr="00717337">
              <w:rPr>
                <w:sz w:val="20"/>
                <w:szCs w:val="20"/>
              </w:rPr>
              <w:t>5,600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717337" w:rsidP="00717337">
            <w:pPr>
              <w:widowControl w:val="0"/>
              <w:jc w:val="center"/>
            </w:pPr>
            <w:r w:rsidRPr="00717337">
              <w:rPr>
                <w:sz w:val="20"/>
                <w:szCs w:val="20"/>
              </w:rPr>
              <w:t>5,600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  <w:r w:rsidRPr="00717337">
              <w:rPr>
                <w:sz w:val="20"/>
                <w:szCs w:val="20"/>
              </w:rPr>
              <w:t>5,600</w:t>
            </w:r>
          </w:p>
        </w:tc>
      </w:tr>
      <w:tr w:rsidR="00717337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443F0B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EE655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  <w:r w:rsidRPr="00EE655F">
              <w:rPr>
                <w:sz w:val="20"/>
                <w:szCs w:val="20"/>
              </w:rPr>
              <w:t>5,600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</w:pPr>
            <w:r>
              <w:rPr>
                <w:sz w:val="20"/>
                <w:szCs w:val="20"/>
              </w:rPr>
              <w:t>5,60</w:t>
            </w:r>
            <w:r w:rsidRPr="00D13A77">
              <w:rPr>
                <w:sz w:val="20"/>
                <w:szCs w:val="20"/>
              </w:rPr>
              <w:t>0</w:t>
            </w:r>
          </w:p>
        </w:tc>
      </w:tr>
      <w:tr w:rsidR="00717337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443F0B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</w:t>
            </w:r>
            <w:r w:rsidRPr="00D13A77"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717337" w:rsidTr="00F96028">
        <w:trPr>
          <w:gridAfter w:val="2"/>
          <w:wAfter w:w="1933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443F0B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443F0B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7173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71733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F96028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F96028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717337" w:rsidTr="00F96028">
        <w:trPr>
          <w:gridAfter w:val="2"/>
          <w:wAfter w:w="1933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443F0B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443F0B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</w:t>
            </w:r>
            <w:r w:rsidR="0071733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F96028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17337" w:rsidP="00717337">
            <w:pPr>
              <w:widowControl w:val="0"/>
              <w:rPr>
                <w:sz w:val="20"/>
                <w:szCs w:val="20"/>
              </w:rPr>
            </w:pPr>
          </w:p>
          <w:p w:rsidR="00717337" w:rsidRPr="006B734F" w:rsidRDefault="00F96028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E66FCF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443F0B" w:rsidP="00DF1C4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FCF" w:rsidRDefault="00E66FCF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Pr="0008006C" w:rsidRDefault="00F96028" w:rsidP="00EE65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3585,870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F96028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3955,900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1A6812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3941,900</w:t>
            </w:r>
          </w:p>
        </w:tc>
      </w:tr>
      <w:tr w:rsidR="00EE655F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F96028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3585,870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F96028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1A6812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3941,900</w:t>
            </w:r>
          </w:p>
        </w:tc>
      </w:tr>
      <w:tr w:rsidR="00EE655F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F96028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3585,870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F96028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3955,900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1A6812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3941,900</w:t>
            </w:r>
          </w:p>
        </w:tc>
      </w:tr>
      <w:tr w:rsidR="00443F0B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F0B" w:rsidRPr="00BF01D5" w:rsidRDefault="00F96028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поселений(на</w:t>
            </w:r>
            <w:r>
              <w:rPr>
                <w:bCs/>
                <w:sz w:val="18"/>
                <w:szCs w:val="18"/>
              </w:rPr>
              <w:t xml:space="preserve"> региональные выплаты и выплаты</w:t>
            </w:r>
            <w:r w:rsidRPr="00F96028">
              <w:rPr>
                <w:bCs/>
                <w:sz w:val="18"/>
                <w:szCs w:val="18"/>
              </w:rPr>
              <w:t>,обеспечивающие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Pr="00EE655F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54,172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Pr="00EE655F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Pr="00EE655F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3F0B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F0B" w:rsidRPr="00BF01D5" w:rsidRDefault="00F96028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поселений(на обеспечение первичных мер пожарной безопасности)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114,100</w:t>
            </w:r>
          </w:p>
        </w:tc>
      </w:tr>
      <w:tr w:rsidR="00443F0B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F0B" w:rsidRPr="00BF01D5" w:rsidRDefault="00F96028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3F0B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F0B" w:rsidRPr="00BF01D5" w:rsidRDefault="00F96028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591,810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43F0B" w:rsidRDefault="00443F0B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655F" w:rsidTr="00F96028">
        <w:trPr>
          <w:gridAfter w:val="2"/>
          <w:wAfter w:w="1933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443F0B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EE655F" w:rsidP="00EE655F">
            <w:pPr>
              <w:jc w:val="center"/>
              <w:rPr>
                <w:sz w:val="20"/>
                <w:szCs w:val="20"/>
              </w:rPr>
            </w:pPr>
            <w:r w:rsidRPr="00EE655F">
              <w:rPr>
                <w:sz w:val="20"/>
                <w:szCs w:val="20"/>
              </w:rPr>
              <w:t>2673,900</w:t>
            </w:r>
          </w:p>
        </w:tc>
        <w:tc>
          <w:tcPr>
            <w:tcW w:w="1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EE655F" w:rsidP="00EE655F">
            <w:pPr>
              <w:jc w:val="center"/>
              <w:rPr>
                <w:sz w:val="20"/>
                <w:szCs w:val="20"/>
              </w:rPr>
            </w:pPr>
            <w:r w:rsidRPr="00EE655F">
              <w:rPr>
                <w:sz w:val="20"/>
                <w:szCs w:val="20"/>
              </w:rPr>
              <w:t>3853,200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EE655F" w:rsidP="00EE655F">
            <w:pPr>
              <w:jc w:val="center"/>
              <w:rPr>
                <w:sz w:val="20"/>
                <w:szCs w:val="20"/>
              </w:rPr>
            </w:pPr>
            <w:r w:rsidRPr="00EE655F">
              <w:rPr>
                <w:sz w:val="20"/>
                <w:szCs w:val="20"/>
              </w:rPr>
              <w:t>3827,800</w:t>
            </w:r>
          </w:p>
        </w:tc>
      </w:tr>
      <w:tr w:rsidR="003D3499" w:rsidTr="00F96028">
        <w:trPr>
          <w:gridAfter w:val="2"/>
          <w:wAfter w:w="1933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43F0B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F96028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11236,859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7628,345</w:t>
            </w:r>
          </w:p>
        </w:tc>
        <w:tc>
          <w:tcPr>
            <w:tcW w:w="11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7667,545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887" w:type="dxa"/>
        <w:tblLayout w:type="fixed"/>
        <w:tblLook w:val="0000"/>
      </w:tblPr>
      <w:tblGrid>
        <w:gridCol w:w="704"/>
        <w:gridCol w:w="3969"/>
        <w:gridCol w:w="602"/>
        <w:gridCol w:w="679"/>
        <w:gridCol w:w="1247"/>
        <w:gridCol w:w="569"/>
        <w:gridCol w:w="1156"/>
        <w:gridCol w:w="992"/>
        <w:gridCol w:w="969"/>
      </w:tblGrid>
      <w:tr w:rsidR="00CE212E" w:rsidTr="004B51EC">
        <w:trPr>
          <w:trHeight w:val="255"/>
        </w:trPr>
        <w:tc>
          <w:tcPr>
            <w:tcW w:w="10887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F77EEC" w:rsidRDefault="00F77EEC" w:rsidP="00F77EEC">
            <w:pPr>
              <w:ind w:firstLine="6804"/>
              <w:jc w:val="right"/>
              <w:rPr>
                <w:sz w:val="20"/>
                <w:szCs w:val="20"/>
              </w:rPr>
            </w:pPr>
            <w:r w:rsidRPr="00F77EE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F77EEC">
              <w:rPr>
                <w:sz w:val="20"/>
                <w:szCs w:val="20"/>
              </w:rPr>
              <w:t>13.06.2023№ 27/105р</w:t>
            </w:r>
          </w:p>
          <w:p w:rsidR="003549D9" w:rsidRDefault="003549D9" w:rsidP="0048056C">
            <w:pPr>
              <w:widowControl w:val="0"/>
              <w:jc w:val="right"/>
              <w:rPr>
                <w:b/>
              </w:rPr>
            </w:pPr>
          </w:p>
          <w:p w:rsidR="00CE212E" w:rsidRDefault="00CE212E" w:rsidP="00F7568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F75685">
              <w:rPr>
                <w:b/>
              </w:rPr>
              <w:t>3</w:t>
            </w:r>
            <w:r w:rsidR="005C78CC">
              <w:rPr>
                <w:b/>
              </w:rPr>
              <w:t xml:space="preserve"> и плановый период 202</w:t>
            </w:r>
            <w:r w:rsidR="00F75685">
              <w:rPr>
                <w:b/>
              </w:rPr>
              <w:t>4</w:t>
            </w:r>
            <w:r w:rsidR="005C78CC">
              <w:rPr>
                <w:b/>
              </w:rPr>
              <w:t>-202</w:t>
            </w:r>
            <w:r w:rsidR="00F75685">
              <w:rPr>
                <w:b/>
              </w:rPr>
              <w:t>5</w:t>
            </w:r>
            <w:r>
              <w:rPr>
                <w:b/>
              </w:rPr>
              <w:t xml:space="preserve"> годы.</w:t>
            </w:r>
          </w:p>
        </w:tc>
      </w:tr>
      <w:tr w:rsidR="00CE212E" w:rsidTr="004B51EC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F756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7568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F75685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7568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7568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91897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3973,155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75685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3683,810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75685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3517,755</w:t>
            </w:r>
          </w:p>
        </w:tc>
      </w:tr>
      <w:tr w:rsidR="00CE212E" w:rsidTr="004B51EC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F75685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1020,885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75685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1020,885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75685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1020,885</w:t>
            </w:r>
          </w:p>
        </w:tc>
      </w:tr>
      <w:tr w:rsidR="00F75685" w:rsidTr="004B51EC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29166A" w:rsidRDefault="00F75685" w:rsidP="00F75685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A50D04" w:rsidRDefault="00F75685" w:rsidP="00F75685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E55B20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E55B20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E55B20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E55B20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</w:tr>
      <w:tr w:rsidR="00F75685" w:rsidTr="004B51EC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29166A" w:rsidRDefault="00F75685" w:rsidP="00F75685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123BC9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</w:tr>
      <w:tr w:rsidR="00F75685" w:rsidTr="004B51EC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29166A" w:rsidRDefault="00F75685" w:rsidP="00F7568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123BC9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</w:tr>
      <w:tr w:rsidR="00F75685" w:rsidTr="004B51EC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29166A" w:rsidRDefault="00F75685" w:rsidP="00F7568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123BC9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</w:tr>
      <w:tr w:rsidR="00F75685" w:rsidTr="004B51EC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29166A" w:rsidRDefault="00F75685" w:rsidP="00F7568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123BC9" w:rsidRDefault="00F75685" w:rsidP="00F7568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685" w:rsidRPr="00F75685" w:rsidRDefault="00F75685" w:rsidP="00F75685">
            <w:pPr>
              <w:jc w:val="center"/>
              <w:rPr>
                <w:sz w:val="20"/>
                <w:szCs w:val="20"/>
              </w:rPr>
            </w:pPr>
            <w:r w:rsidRPr="00F75685">
              <w:rPr>
                <w:sz w:val="20"/>
                <w:szCs w:val="20"/>
              </w:rPr>
              <w:t>1020,885</w:t>
            </w:r>
          </w:p>
        </w:tc>
      </w:tr>
      <w:tr w:rsidR="00CE212E" w:rsidTr="004B51EC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423B8B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2354,174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DC02D4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C02D4">
              <w:rPr>
                <w:b/>
                <w:sz w:val="20"/>
                <w:szCs w:val="20"/>
              </w:rPr>
              <w:t>2094,829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DC02D4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C02D4">
              <w:rPr>
                <w:b/>
                <w:sz w:val="20"/>
                <w:szCs w:val="20"/>
              </w:rPr>
              <w:t>1928,774</w:t>
            </w:r>
          </w:p>
        </w:tc>
      </w:tr>
      <w:tr w:rsidR="00423B8B" w:rsidTr="004B51EC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29166A" w:rsidRDefault="00423B8B" w:rsidP="00423B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E55B20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E55B20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123BC9" w:rsidRDefault="00423B8B" w:rsidP="00423B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423B8B" w:rsidRDefault="00423B8B" w:rsidP="00423B8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423B8B">
              <w:rPr>
                <w:sz w:val="20"/>
                <w:szCs w:val="20"/>
              </w:rPr>
              <w:t>2354,174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P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 w:rsidRPr="00423B8B">
              <w:rPr>
                <w:sz w:val="20"/>
                <w:szCs w:val="20"/>
              </w:rPr>
              <w:t>2094,829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P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 w:rsidRPr="00423B8B">
              <w:rPr>
                <w:sz w:val="20"/>
                <w:szCs w:val="20"/>
              </w:rPr>
              <w:t>1928,774</w:t>
            </w:r>
          </w:p>
        </w:tc>
      </w:tr>
      <w:tr w:rsidR="00423B8B" w:rsidTr="004B51EC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29166A" w:rsidRDefault="00423B8B" w:rsidP="00423B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123BC9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423B8B" w:rsidRDefault="00423B8B" w:rsidP="00423B8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423B8B">
              <w:rPr>
                <w:sz w:val="20"/>
                <w:szCs w:val="20"/>
              </w:rPr>
              <w:t>2354,174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P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 w:rsidRPr="00423B8B">
              <w:rPr>
                <w:sz w:val="20"/>
                <w:szCs w:val="20"/>
              </w:rPr>
              <w:t>2094,829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P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 w:rsidRPr="00423B8B">
              <w:rPr>
                <w:sz w:val="20"/>
                <w:szCs w:val="20"/>
              </w:rPr>
              <w:t>1928,774</w:t>
            </w:r>
          </w:p>
        </w:tc>
      </w:tr>
      <w:tr w:rsidR="00291897" w:rsidTr="004B51EC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Pr="0029166A" w:rsidRDefault="00291897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Default="00291897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Default="0029189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Default="0029189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Default="0029189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Pr="00123BC9" w:rsidRDefault="00291897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97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1897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1897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23B8B" w:rsidTr="004B51EC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29166A" w:rsidRDefault="00423B8B" w:rsidP="00423B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123BC9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23B8B" w:rsidTr="004B51EC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29166A" w:rsidRDefault="00423B8B" w:rsidP="00423B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Pr="00123BC9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3B8B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4B51EC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</w:tr>
      <w:tr w:rsidR="00FF1603" w:rsidTr="004B51EC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</w:tr>
      <w:tr w:rsidR="00FF1603" w:rsidTr="004B51EC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  <w:r w:rsidR="00FF1603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  <w:r w:rsidR="00FF1603">
              <w:rPr>
                <w:sz w:val="20"/>
                <w:szCs w:val="20"/>
              </w:rPr>
              <w:t>00</w:t>
            </w:r>
          </w:p>
        </w:tc>
      </w:tr>
      <w:tr w:rsidR="00FF1603" w:rsidTr="004B51EC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423B8B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2312,459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E87A74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2089,229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E87A74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1923,174</w:t>
            </w:r>
          </w:p>
        </w:tc>
      </w:tr>
      <w:tr w:rsidR="00DC02D4" w:rsidRPr="008908A6" w:rsidTr="004B51EC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423B8B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1655,297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DC02D4" w:rsidP="00DC02D4">
            <w:pPr>
              <w:jc w:val="center"/>
              <w:rPr>
                <w:sz w:val="20"/>
                <w:szCs w:val="20"/>
              </w:rPr>
            </w:pPr>
            <w:r w:rsidRPr="00DC02D4">
              <w:rPr>
                <w:sz w:val="20"/>
                <w:szCs w:val="20"/>
              </w:rPr>
              <w:t>1658,797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DC02D4" w:rsidP="00DC02D4">
            <w:pPr>
              <w:jc w:val="center"/>
              <w:rPr>
                <w:sz w:val="20"/>
                <w:szCs w:val="20"/>
              </w:rPr>
            </w:pPr>
            <w:r w:rsidRPr="00DC02D4">
              <w:rPr>
                <w:sz w:val="20"/>
                <w:szCs w:val="20"/>
              </w:rPr>
              <w:t>1658,797</w:t>
            </w:r>
          </w:p>
        </w:tc>
      </w:tr>
      <w:tr w:rsidR="00DC02D4" w:rsidRPr="008908A6" w:rsidTr="004B51EC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423B8B" w:rsidP="00423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  <w:r w:rsidR="00DC02D4" w:rsidRPr="00DC02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C02D4" w:rsidRPr="00DC02D4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DC02D4" w:rsidP="00DC02D4">
            <w:pPr>
              <w:jc w:val="center"/>
              <w:rPr>
                <w:sz w:val="20"/>
                <w:szCs w:val="20"/>
              </w:rPr>
            </w:pPr>
            <w:r w:rsidRPr="00DC02D4">
              <w:rPr>
                <w:sz w:val="20"/>
                <w:szCs w:val="20"/>
              </w:rPr>
              <w:t>1658,797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DC02D4" w:rsidP="00DC02D4">
            <w:pPr>
              <w:jc w:val="center"/>
              <w:rPr>
                <w:sz w:val="20"/>
                <w:szCs w:val="20"/>
              </w:rPr>
            </w:pPr>
            <w:r w:rsidRPr="00DC02D4">
              <w:rPr>
                <w:sz w:val="20"/>
                <w:szCs w:val="20"/>
              </w:rPr>
              <w:t>1658,797</w:t>
            </w:r>
          </w:p>
        </w:tc>
      </w:tr>
      <w:tr w:rsidR="00CE212E" w:rsidTr="004B51EC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423B8B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02D4">
              <w:rPr>
                <w:sz w:val="20"/>
                <w:szCs w:val="20"/>
              </w:rPr>
              <w:t>53,662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280,432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214,377</w:t>
            </w:r>
          </w:p>
        </w:tc>
      </w:tr>
      <w:tr w:rsidR="005C78CC" w:rsidTr="004B51EC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423B8B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C02D4">
              <w:rPr>
                <w:sz w:val="20"/>
                <w:szCs w:val="20"/>
              </w:rPr>
              <w:t>53,662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DC02D4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280,432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DC02D4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214,377</w:t>
            </w:r>
          </w:p>
        </w:tc>
      </w:tr>
      <w:tr w:rsidR="00CE212E" w:rsidRPr="006C47A5" w:rsidTr="004B51EC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423B8B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DC02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DC02D4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DC02D4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</w:t>
            </w:r>
            <w:r w:rsidR="00DC02D4">
              <w:rPr>
                <w:sz w:val="20"/>
                <w:szCs w:val="20"/>
              </w:rPr>
              <w:t>5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50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CE212E" w:rsidRPr="006C47A5" w:rsidTr="004B51EC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50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3C4A8F" w:rsidRPr="006C47A5" w:rsidTr="004B51EC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DC02D4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23B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423B8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DC02D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7DF7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8C44B5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57DF7">
              <w:rPr>
                <w:b/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b/>
                <w:sz w:val="20"/>
                <w:szCs w:val="20"/>
              </w:rPr>
            </w:pPr>
            <w:r w:rsidRPr="00B57DF7">
              <w:rPr>
                <w:b/>
                <w:sz w:val="20"/>
                <w:szCs w:val="20"/>
              </w:rPr>
              <w:t>16,800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b/>
                <w:sz w:val="20"/>
                <w:szCs w:val="20"/>
              </w:rPr>
            </w:pPr>
            <w:bookmarkStart w:id="0" w:name="_Hlk530683520"/>
            <w:bookmarkEnd w:id="0"/>
            <w:r w:rsidRPr="00B57DF7">
              <w:rPr>
                <w:b/>
                <w:sz w:val="20"/>
                <w:szCs w:val="20"/>
              </w:rPr>
              <w:t>16,800</w:t>
            </w:r>
          </w:p>
        </w:tc>
      </w:tr>
      <w:tr w:rsidR="00B57DF7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</w:tr>
      <w:tr w:rsidR="00B57DF7" w:rsidTr="004B51EC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</w:tr>
      <w:tr w:rsidR="00B57DF7" w:rsidTr="004B51EC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</w:tr>
      <w:tr w:rsidR="00B57DF7" w:rsidTr="004B51EC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7758ED" w:rsidP="00B57DF7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</w:tr>
      <w:tr w:rsidR="00B57DF7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57DF7" w:rsidP="00B57DF7">
            <w:pPr>
              <w:jc w:val="center"/>
              <w:rPr>
                <w:sz w:val="20"/>
                <w:szCs w:val="20"/>
              </w:rPr>
            </w:pPr>
            <w:r w:rsidRPr="00B57DF7">
              <w:rPr>
                <w:sz w:val="20"/>
                <w:szCs w:val="20"/>
              </w:rPr>
              <w:t>16,800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 xml:space="preserve">Непрограммные расходы отдельных </w:t>
            </w:r>
            <w:r w:rsidRPr="00123BC9">
              <w:rPr>
                <w:sz w:val="20"/>
                <w:szCs w:val="20"/>
              </w:rPr>
              <w:lastRenderedPageBreak/>
              <w:t>органов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2639D1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766C96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571,296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766C96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541,296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766C96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541,296</w:t>
            </w:r>
          </w:p>
        </w:tc>
      </w:tr>
      <w:tr w:rsidR="00934A60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2B5191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766C96" w:rsidTr="004B51EC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29166A" w:rsidRDefault="00766C96" w:rsidP="00766C9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E55B20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E55B20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E55B20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766C96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</w:tr>
      <w:tr w:rsidR="00766C96" w:rsidTr="004B51EC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29166A" w:rsidRDefault="00766C96" w:rsidP="00766C9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</w:tr>
      <w:tr w:rsidR="00766C96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29166A" w:rsidRDefault="00766C96" w:rsidP="00766C9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</w:tr>
      <w:tr w:rsidR="00766C96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29166A" w:rsidRDefault="00766C96" w:rsidP="00766C9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9259F7" w:rsidP="00766C9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</w:tr>
      <w:tr w:rsidR="00766C96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29166A" w:rsidRDefault="00766C96" w:rsidP="00766C9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123BC9" w:rsidRDefault="00766C96" w:rsidP="00766C96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6C96" w:rsidRPr="00766C96" w:rsidRDefault="00766C96" w:rsidP="00766C96">
            <w:pPr>
              <w:jc w:val="center"/>
              <w:rPr>
                <w:sz w:val="20"/>
                <w:szCs w:val="20"/>
              </w:rPr>
            </w:pPr>
            <w:r w:rsidRPr="00766C96">
              <w:rPr>
                <w:sz w:val="20"/>
                <w:szCs w:val="20"/>
              </w:rPr>
              <w:t>541,296</w:t>
            </w:r>
          </w:p>
        </w:tc>
      </w:tr>
      <w:tr w:rsidR="00C818F7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132,900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144,100</w:t>
            </w:r>
          </w:p>
        </w:tc>
      </w:tr>
      <w:tr w:rsidR="00C818F7" w:rsidTr="004B51EC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132,900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818F7">
              <w:rPr>
                <w:b/>
                <w:sz w:val="20"/>
                <w:szCs w:val="20"/>
              </w:rPr>
              <w:t>144,100</w:t>
            </w:r>
          </w:p>
        </w:tc>
      </w:tr>
      <w:tr w:rsidR="00C818F7" w:rsidTr="004B51EC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C818F7" w:rsidTr="004B51EC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CE212E" w:rsidTr="004B51EC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C52401" w:rsidRDefault="00C52401" w:rsidP="0048056C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C818F7" w:rsidTr="004B51EC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C818F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818F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818F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95,424</w:t>
            </w:r>
          </w:p>
        </w:tc>
      </w:tr>
      <w:tr w:rsidR="00C818F7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 xml:space="preserve">Расходы на выплату персоналу государственных (муниципальных) </w:t>
            </w:r>
            <w:r w:rsidRPr="001F5A65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C818F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818F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95,424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C818F7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95,424</w:t>
            </w:r>
          </w:p>
        </w:tc>
      </w:tr>
      <w:tr w:rsidR="00CE212E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43,476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818F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48,676</w:t>
            </w:r>
          </w:p>
        </w:tc>
      </w:tr>
      <w:tr w:rsidR="00C818F7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43,476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48,676</w:t>
            </w:r>
          </w:p>
        </w:tc>
      </w:tr>
      <w:tr w:rsidR="00CE212E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6061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86061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170,700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86061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182,100</w:t>
            </w:r>
          </w:p>
        </w:tc>
      </w:tr>
      <w:tr w:rsidR="0086061F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592ABE" w:rsidRDefault="0086061F" w:rsidP="00860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E55B20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170,700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182,100</w:t>
            </w:r>
          </w:p>
        </w:tc>
      </w:tr>
      <w:tr w:rsidR="0086061F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86061F">
              <w:rPr>
                <w:sz w:val="20"/>
                <w:szCs w:val="20"/>
              </w:rPr>
              <w:t>224,200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86061F">
              <w:rPr>
                <w:sz w:val="20"/>
                <w:szCs w:val="20"/>
              </w:rPr>
              <w:t>170,700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86061F">
              <w:rPr>
                <w:sz w:val="20"/>
                <w:szCs w:val="20"/>
              </w:rPr>
              <w:t>182,100</w:t>
            </w:r>
          </w:p>
        </w:tc>
      </w:tr>
      <w:tr w:rsidR="001A4491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4B51EC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871321" w:rsidP="0048056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F8795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1283D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CF3D4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29166A" w:rsidRDefault="00CF3D4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Default="00CF3D4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CF3D4E" w:rsidRDefault="00871321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123BC9" w:rsidRDefault="00CF3D4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123BC9" w:rsidRDefault="00F8795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1283D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CF3D4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29166A" w:rsidRDefault="00CF3D4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Default="00CF3D4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CF3D4E" w:rsidRDefault="00871321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123BC9" w:rsidRDefault="00CF3D4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4E" w:rsidRPr="00123BC9" w:rsidRDefault="00F8795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1283D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3D4E" w:rsidRPr="00123BC9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3D4E" w:rsidRDefault="00CF3D4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856844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29166A" w:rsidRDefault="00856844" w:rsidP="0085684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 за счет средств краевого бюджета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123BC9" w:rsidRDefault="00856844" w:rsidP="0085684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114,100</w:t>
            </w:r>
          </w:p>
        </w:tc>
      </w:tr>
      <w:tr w:rsidR="00856844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29166A" w:rsidRDefault="00856844" w:rsidP="0085684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02900S4120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114,100</w:t>
            </w:r>
          </w:p>
        </w:tc>
      </w:tr>
      <w:tr w:rsidR="00856844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29166A" w:rsidRDefault="00856844" w:rsidP="0085684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02900S4120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Pr="007C7D2E" w:rsidRDefault="00856844" w:rsidP="0085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6844" w:rsidRDefault="00856844" w:rsidP="008568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677688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3491,445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E6312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664,145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FE6312" w:rsidP="00FE631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686,745</w:t>
            </w:r>
          </w:p>
        </w:tc>
      </w:tr>
      <w:tr w:rsidR="00677688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29166A" w:rsidRDefault="00677688" w:rsidP="0067768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E55B20" w:rsidRDefault="00677688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123BC9" w:rsidRDefault="00677688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88" w:rsidRDefault="00677688" w:rsidP="00677688">
            <w:pPr>
              <w:jc w:val="center"/>
            </w:pPr>
            <w:r w:rsidRPr="008227BF">
              <w:rPr>
                <w:b/>
                <w:sz w:val="20"/>
                <w:szCs w:val="20"/>
              </w:rPr>
              <w:t>3491,445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677688" w:rsidRPr="0052087D" w:rsidRDefault="00677688" w:rsidP="0067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664,145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677688" w:rsidRPr="0052087D" w:rsidRDefault="00677688" w:rsidP="0067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686,745</w:t>
            </w:r>
          </w:p>
        </w:tc>
      </w:tr>
      <w:tr w:rsidR="00677688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29166A" w:rsidRDefault="00677688" w:rsidP="0067768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677688" w:rsidRDefault="00677688" w:rsidP="0067768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123BC9" w:rsidRDefault="00677688" w:rsidP="006776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677688" w:rsidRDefault="00677688" w:rsidP="00677688">
            <w:pPr>
              <w:jc w:val="center"/>
            </w:pPr>
            <w:r w:rsidRPr="00677688">
              <w:rPr>
                <w:sz w:val="20"/>
                <w:szCs w:val="20"/>
              </w:rPr>
              <w:t>3491,445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688" w:rsidRPr="00FE6312" w:rsidRDefault="00677688" w:rsidP="00677688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664,145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688" w:rsidRPr="00FE6312" w:rsidRDefault="00677688" w:rsidP="00677688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686,745</w:t>
            </w:r>
          </w:p>
        </w:tc>
      </w:tr>
      <w:tr w:rsidR="00677688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29166A" w:rsidRDefault="00677688" w:rsidP="0067768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123BC9" w:rsidRDefault="00677688" w:rsidP="00677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88" w:rsidRPr="00677688" w:rsidRDefault="00677688" w:rsidP="00677688">
            <w:pPr>
              <w:jc w:val="center"/>
            </w:pPr>
            <w:r w:rsidRPr="00677688">
              <w:rPr>
                <w:sz w:val="20"/>
                <w:szCs w:val="20"/>
              </w:rPr>
              <w:t>3491,445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688" w:rsidRPr="00FE6312" w:rsidRDefault="00677688" w:rsidP="00677688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664,145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688" w:rsidRPr="00FE6312" w:rsidRDefault="00677688" w:rsidP="00677688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686,745</w:t>
            </w:r>
          </w:p>
        </w:tc>
      </w:tr>
      <w:tr w:rsidR="00FE6312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29166A" w:rsidRDefault="00FE6312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</w:tr>
      <w:tr w:rsidR="00FE6312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29166A" w:rsidRDefault="00FE6312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312" w:rsidRPr="00FE6312" w:rsidRDefault="00FE6312" w:rsidP="00FE6312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</w:tr>
      <w:tr w:rsidR="00FE6312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29166A" w:rsidRDefault="00FE6312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312" w:rsidRPr="00FE6312" w:rsidRDefault="00FE6312" w:rsidP="00FE6312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278,745</w:t>
            </w:r>
          </w:p>
        </w:tc>
      </w:tr>
      <w:tr w:rsidR="0052087D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29166A" w:rsidRDefault="0052087D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123BC9" w:rsidRDefault="0052087D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87D" w:rsidRPr="0052087D" w:rsidRDefault="00677688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087D" w:rsidRPr="0052087D" w:rsidRDefault="00FE6312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385,100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087D" w:rsidRPr="0052087D" w:rsidRDefault="00FE6312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407,700</w:t>
            </w:r>
          </w:p>
        </w:tc>
      </w:tr>
      <w:tr w:rsidR="00FE6312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29166A" w:rsidRDefault="00FE6312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FE6312" w:rsidRDefault="00677688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385,100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407,700</w:t>
            </w:r>
          </w:p>
        </w:tc>
      </w:tr>
      <w:tr w:rsidR="00FE6312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29166A" w:rsidRDefault="00FE6312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123BC9" w:rsidRDefault="00FE6312" w:rsidP="00FE6312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12" w:rsidRPr="00FE6312" w:rsidRDefault="00677688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385,100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312" w:rsidRPr="00FE6312" w:rsidRDefault="00FE6312" w:rsidP="00FE6312">
            <w:pPr>
              <w:jc w:val="center"/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407,700</w:t>
            </w:r>
          </w:p>
        </w:tc>
      </w:tr>
      <w:tr w:rsidR="00677A11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29166A" w:rsidRDefault="00677A11" w:rsidP="00FE631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FE631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части полномочий в сфере осуществления дорожной деятельности на проведение технического надзора и юридического сопровождения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FE63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7E50AA" w:rsidP="00FE63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</w:t>
            </w:r>
            <w:r w:rsidR="00677A11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FE631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Default="00677A11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A11" w:rsidRPr="00FE6312" w:rsidRDefault="00677A11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A11" w:rsidRPr="00FE6312" w:rsidRDefault="00677A11" w:rsidP="00FE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7A11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29166A" w:rsidRDefault="00677A11" w:rsidP="00677A1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7E50AA" w:rsidP="00677A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</w:t>
            </w:r>
            <w:r w:rsidR="00677A11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Default="00677A11" w:rsidP="0067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A11" w:rsidRPr="00FE6312" w:rsidRDefault="00677A11" w:rsidP="0067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A11" w:rsidRPr="00FE6312" w:rsidRDefault="00677A11" w:rsidP="0067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7A11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29166A" w:rsidRDefault="00677A11" w:rsidP="00677A1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7E50AA" w:rsidP="00677A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</w:t>
            </w:r>
            <w:r w:rsidR="00677A11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Pr="00123BC9" w:rsidRDefault="00677A11" w:rsidP="00677A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11" w:rsidRDefault="00677A11" w:rsidP="0067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A11" w:rsidRPr="00FE6312" w:rsidRDefault="00677A11" w:rsidP="0067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7A11" w:rsidRPr="00FE6312" w:rsidRDefault="00677A11" w:rsidP="0067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6AB6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29166A" w:rsidRDefault="00AB6AB6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7C5CB9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</w:t>
            </w:r>
            <w:r w:rsidR="00AB6AB6"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AB6AB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AB6AB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7C5CB9" w:rsidRDefault="00AB6AB6" w:rsidP="007C5C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 w:rsidR="007C5CB9">
              <w:rPr>
                <w:sz w:val="20"/>
                <w:szCs w:val="20"/>
              </w:rPr>
              <w:t>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123BC9" w:rsidRDefault="00AB6AB6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AB6" w:rsidRPr="0052087D" w:rsidRDefault="007C5CB9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6AB6" w:rsidRPr="0052087D" w:rsidRDefault="007C5CB9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B6AB6" w:rsidRPr="0052087D" w:rsidRDefault="007C5CB9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7C5CB9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29166A" w:rsidRDefault="007C5CB9" w:rsidP="007C5CB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B9" w:rsidRPr="00994E75" w:rsidRDefault="007C5CB9" w:rsidP="007C5CB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123BC9" w:rsidRDefault="007C5CB9" w:rsidP="007C5C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7C5CB9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29166A" w:rsidRDefault="007C5CB9" w:rsidP="007C5CB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B9" w:rsidRPr="00994E75" w:rsidRDefault="007C5CB9" w:rsidP="007C5CB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AB6AB6" w:rsidRDefault="007C5CB9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123BC9" w:rsidRDefault="007C5CB9" w:rsidP="007C5C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5CB9" w:rsidRPr="007C5CB9" w:rsidRDefault="007C5CB9" w:rsidP="007C5CB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1F6045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45" w:rsidRPr="0029166A" w:rsidRDefault="001F6045" w:rsidP="007C5CB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45" w:rsidRPr="00994E75" w:rsidRDefault="001F6045" w:rsidP="007C5CB9">
            <w:pPr>
              <w:rPr>
                <w:sz w:val="20"/>
                <w:szCs w:val="20"/>
              </w:rPr>
            </w:pPr>
            <w:r w:rsidRPr="001F6045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45" w:rsidRPr="00AB6AB6" w:rsidRDefault="001F6045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45" w:rsidRPr="00AB6AB6" w:rsidRDefault="001F6045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45" w:rsidRPr="001F6045" w:rsidRDefault="001F6045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45" w:rsidRDefault="001F6045" w:rsidP="007C5C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045" w:rsidRPr="007C5CB9" w:rsidRDefault="001F6045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2801,382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6045" w:rsidRPr="007C5CB9" w:rsidRDefault="001F6045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6045" w:rsidRPr="007C5CB9" w:rsidRDefault="001F6045" w:rsidP="007C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51EC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29166A" w:rsidRDefault="004B51EC" w:rsidP="004B51E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AB6AB6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AB6AB6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1F6045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jc w:val="center"/>
            </w:pPr>
            <w:r w:rsidRPr="008D48AF">
              <w:rPr>
                <w:sz w:val="20"/>
                <w:szCs w:val="20"/>
              </w:rPr>
              <w:t>2801,382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5CB9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5CB9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51EC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29166A" w:rsidRDefault="004B51EC" w:rsidP="004B51E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AB6AB6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AB6AB6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Pr="001F6045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jc w:val="center"/>
            </w:pPr>
            <w:r w:rsidRPr="008D48AF">
              <w:rPr>
                <w:sz w:val="20"/>
                <w:szCs w:val="20"/>
              </w:rPr>
              <w:t>2801,382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5CB9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5CB9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677863" w:rsidP="00FB59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2102,771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FB5986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FB5986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1136,960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C4CC1" w:rsidRDefault="001C4CC1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1</w:t>
            </w:r>
            <w:r w:rsidR="00677863">
              <w:rPr>
                <w:b/>
                <w:sz w:val="20"/>
                <w:szCs w:val="20"/>
              </w:rPr>
              <w:t>43</w:t>
            </w:r>
            <w:r w:rsidRPr="00E55B20">
              <w:rPr>
                <w:b/>
                <w:sz w:val="20"/>
                <w:szCs w:val="20"/>
              </w:rPr>
              <w:t>,00</w:t>
            </w:r>
            <w:r w:rsidR="007C7D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2A5C0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E212E" w:rsidRPr="00E55B20">
              <w:rPr>
                <w:b/>
                <w:sz w:val="20"/>
                <w:szCs w:val="20"/>
              </w:rPr>
              <w:t>0,00</w:t>
            </w:r>
            <w:r w:rsidR="007C7D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E55B20" w:rsidRDefault="002A5C0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E212E" w:rsidRPr="00E55B20">
              <w:rPr>
                <w:b/>
                <w:sz w:val="20"/>
                <w:szCs w:val="20"/>
              </w:rPr>
              <w:t>0,00</w:t>
            </w:r>
            <w:r w:rsidR="007C7D2E">
              <w:rPr>
                <w:b/>
                <w:sz w:val="20"/>
                <w:szCs w:val="20"/>
              </w:rPr>
              <w:t>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1C4CC1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1C4CC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E212E">
              <w:rPr>
                <w:sz w:val="20"/>
                <w:szCs w:val="20"/>
              </w:rPr>
              <w:t>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67786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CE212E" w:rsidRPr="00123BC9">
              <w:rPr>
                <w:sz w:val="20"/>
                <w:szCs w:val="20"/>
              </w:rPr>
              <w:t>,00</w:t>
            </w:r>
            <w:r w:rsidR="007C7D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A5C0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2E" w:rsidRPr="00123BC9">
              <w:rPr>
                <w:sz w:val="20"/>
                <w:szCs w:val="20"/>
              </w:rPr>
              <w:t>0,00</w:t>
            </w:r>
            <w:r w:rsidR="007C7D2E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2A5C0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2E">
              <w:rPr>
                <w:sz w:val="20"/>
                <w:szCs w:val="20"/>
              </w:rPr>
              <w:t>0,00</w:t>
            </w:r>
            <w:r w:rsidR="007C7D2E">
              <w:rPr>
                <w:sz w:val="20"/>
                <w:szCs w:val="20"/>
              </w:rPr>
              <w:t>0</w:t>
            </w:r>
          </w:p>
        </w:tc>
      </w:tr>
      <w:tr w:rsidR="00CE212E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1C4CC1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67786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CE212E" w:rsidRPr="00123BC9">
              <w:rPr>
                <w:sz w:val="20"/>
                <w:szCs w:val="20"/>
              </w:rPr>
              <w:t>,00</w:t>
            </w:r>
            <w:r w:rsidR="007C7D2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A5C0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2E" w:rsidRPr="00123BC9">
              <w:rPr>
                <w:sz w:val="20"/>
                <w:szCs w:val="20"/>
              </w:rPr>
              <w:t>0,00</w:t>
            </w:r>
            <w:r w:rsidR="007C7D2E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2A5C0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E212E">
              <w:rPr>
                <w:sz w:val="20"/>
                <w:szCs w:val="20"/>
              </w:rPr>
              <w:t>0,00</w:t>
            </w:r>
            <w:r w:rsidR="007C7D2E">
              <w:rPr>
                <w:sz w:val="20"/>
                <w:szCs w:val="20"/>
              </w:rPr>
              <w:t>0</w:t>
            </w:r>
          </w:p>
        </w:tc>
      </w:tr>
      <w:tr w:rsidR="00667F33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33" w:rsidRPr="0029166A" w:rsidRDefault="00667F3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3" w:rsidRPr="00667F33" w:rsidRDefault="00667F33" w:rsidP="0048056C">
            <w:pPr>
              <w:rPr>
                <w:sz w:val="20"/>
                <w:szCs w:val="20"/>
              </w:rPr>
            </w:pPr>
            <w:r w:rsidRPr="00667F33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33" w:rsidRPr="00667F33" w:rsidRDefault="00667F33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33" w:rsidRPr="00667F33" w:rsidRDefault="00667F33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33" w:rsidRPr="00667F33" w:rsidRDefault="00667F33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33" w:rsidRDefault="00667F33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33" w:rsidRDefault="0067786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FB598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67F33" w:rsidRDefault="00EB24E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67F33" w:rsidRDefault="00EB24E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994E75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29166A" w:rsidRDefault="00994E75" w:rsidP="00994E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75" w:rsidRPr="00050518" w:rsidRDefault="00994E75" w:rsidP="00994E75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123BC9" w:rsidRDefault="00677863" w:rsidP="00994E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994E75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E75" w:rsidRPr="00123BC9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23BC9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E75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994E75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29166A" w:rsidRDefault="00994E75" w:rsidP="00994E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E75" w:rsidRPr="00050518" w:rsidRDefault="00994E75" w:rsidP="00994E75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050518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75" w:rsidRPr="00123BC9" w:rsidRDefault="00677863" w:rsidP="00994E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994E75" w:rsidRPr="00123BC9">
              <w:rPr>
                <w:sz w:val="20"/>
                <w:szCs w:val="20"/>
              </w:rPr>
              <w:t>,00</w:t>
            </w:r>
            <w:r w:rsidR="00994E7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E75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4E75" w:rsidRDefault="00994E75" w:rsidP="00994E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C73578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29166A" w:rsidRDefault="00C73578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994E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994E7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4D2D09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Pr="00C73578" w:rsidRDefault="00304734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C73578" w:rsidRPr="00C73578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Pr="00C73578" w:rsidRDefault="00304734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C73578"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C73578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29166A" w:rsidRDefault="00C73578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C73578" w:rsidRDefault="00C73578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C73578" w:rsidRDefault="0087132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4D2D09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Default="003047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73578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Default="003047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73578">
              <w:rPr>
                <w:sz w:val="20"/>
                <w:szCs w:val="20"/>
              </w:rPr>
              <w:t>,000</w:t>
            </w:r>
          </w:p>
        </w:tc>
      </w:tr>
      <w:tr w:rsidR="00C73578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Pr="0029166A" w:rsidRDefault="00C73578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8A309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C73578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578" w:rsidRDefault="003047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Default="003047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73578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3578" w:rsidRDefault="003047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73578">
              <w:rPr>
                <w:sz w:val="20"/>
                <w:szCs w:val="20"/>
              </w:rPr>
              <w:t>,000</w:t>
            </w:r>
          </w:p>
        </w:tc>
      </w:tr>
      <w:tr w:rsidR="00FA478B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Pr="0029166A" w:rsidRDefault="00FA478B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B" w:rsidRPr="00635310" w:rsidRDefault="00FA478B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48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217494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480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</w:tr>
      <w:tr w:rsidR="00FA478B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Pr="0029166A" w:rsidRDefault="00FA478B" w:rsidP="00FA47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B" w:rsidRPr="00FA478B" w:rsidRDefault="00FA478B" w:rsidP="00FA478B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217494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</w:tr>
      <w:tr w:rsidR="00FA478B" w:rsidTr="004B51EC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Pr="0029166A" w:rsidRDefault="00FA478B" w:rsidP="00FA478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B" w:rsidRPr="00FA478B" w:rsidRDefault="00FA478B" w:rsidP="00FA478B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FA478B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B" w:rsidRDefault="00217494" w:rsidP="00217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A47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A478B" w:rsidRDefault="00217494" w:rsidP="00FA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478B">
              <w:rPr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0F0AE7" w:rsidP="009259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1839,771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584D8F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584D8F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981,960</w:t>
            </w:r>
          </w:p>
        </w:tc>
      </w:tr>
      <w:tr w:rsidR="00CE212E" w:rsidTr="004B51EC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1" w:name="_GoBack" w:colFirst="6" w:colLast="6"/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</w:t>
            </w:r>
            <w:r w:rsidR="00C5187F">
              <w:rPr>
                <w:sz w:val="20"/>
                <w:szCs w:val="20"/>
              </w:rPr>
              <w:t xml:space="preserve">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0F0AE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1839,771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584D8F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584D8F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</w:tr>
      <w:bookmarkEnd w:id="1"/>
      <w:tr w:rsidR="00CE212E" w:rsidTr="004B51EC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914D18"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0F0AE7" w:rsidP="00C708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1839,771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584D8F" w:rsidP="00C708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584D8F" w:rsidP="00C708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</w:tr>
      <w:tr w:rsidR="000F0AE7" w:rsidTr="004B51EC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Pr="0029166A" w:rsidRDefault="000F0AE7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0F0AE7">
              <w:rPr>
                <w:sz w:val="20"/>
                <w:szCs w:val="20"/>
              </w:rPr>
              <w:t>Региональные выплаты и выплаты,</w:t>
            </w:r>
            <w:r>
              <w:rPr>
                <w:sz w:val="20"/>
                <w:szCs w:val="20"/>
              </w:rPr>
              <w:t xml:space="preserve"> обеспечиваю</w:t>
            </w:r>
            <w:r w:rsidRPr="000F0AE7">
              <w:rPr>
                <w:sz w:val="20"/>
                <w:szCs w:val="20"/>
              </w:rPr>
              <w:t>щие уровень заработной платы работников бюджетной сферы не ниже размера минимальной заработной платы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0AE7" w:rsidTr="004B51EC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Pr="0029166A" w:rsidRDefault="000F0AE7" w:rsidP="000F0AE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E7" w:rsidRPr="001F5A65" w:rsidRDefault="000F0AE7" w:rsidP="000F0AE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0AE7" w:rsidTr="004B51EC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Pr="0029166A" w:rsidRDefault="000F0AE7" w:rsidP="000F0AE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AE7" w:rsidRPr="001F5A65" w:rsidRDefault="000F0AE7" w:rsidP="000F0AE7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AE7" w:rsidRDefault="000F0AE7" w:rsidP="000F0A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4B51EC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0F0AE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1123,114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584D8F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584D8F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</w:tr>
      <w:tr w:rsidR="001F5A65" w:rsidTr="004B51EC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29166A" w:rsidRDefault="001F5A65" w:rsidP="001F5A6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65" w:rsidRPr="001F5A65" w:rsidRDefault="001F5A65" w:rsidP="001F5A65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1F5A65" w:rsidP="001F5A65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4E4E05" w:rsidRDefault="00584D8F" w:rsidP="0092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5A65" w:rsidRPr="00F16DE7" w:rsidRDefault="00584D8F" w:rsidP="0092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5A65" w:rsidRPr="00F16DE7" w:rsidRDefault="00584D8F" w:rsidP="0092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381,960</w:t>
            </w:r>
          </w:p>
        </w:tc>
      </w:tr>
      <w:tr w:rsidR="001F5A65" w:rsidTr="004B51EC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29166A" w:rsidRDefault="001F5A65" w:rsidP="001F5A6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65" w:rsidRPr="001F5A65" w:rsidRDefault="00050518" w:rsidP="001F5A65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Default="001F5A65" w:rsidP="001F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Default="001F5A65" w:rsidP="001F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Default="001F5A65" w:rsidP="001F5A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123BC9" w:rsidRDefault="00843DA5" w:rsidP="001F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F5A65" w:rsidRPr="00123BC9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A65" w:rsidRPr="00123BC9" w:rsidRDefault="00584D8F" w:rsidP="001F5A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5A65" w:rsidRPr="00F16DE7" w:rsidRDefault="00584D8F" w:rsidP="001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381,960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5A65" w:rsidRPr="00F16DE7" w:rsidRDefault="00584D8F" w:rsidP="001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381,960</w:t>
            </w:r>
          </w:p>
        </w:tc>
      </w:tr>
      <w:tr w:rsidR="004E4E05" w:rsidTr="004B51EC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29166A" w:rsidRDefault="004E4E05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05" w:rsidRPr="004E4E05" w:rsidRDefault="004E4E05" w:rsidP="0048056C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123BC9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123BC9" w:rsidRDefault="000F0AE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741,154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4E05" w:rsidRPr="00123BC9" w:rsidRDefault="00584D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4E05" w:rsidRDefault="00584D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4E4E05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29166A" w:rsidRDefault="004E4E05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05" w:rsidRPr="004E4E05" w:rsidRDefault="004E4E05" w:rsidP="0048056C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Default="004E4E05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123BC9" w:rsidRDefault="004E4E0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E05" w:rsidRPr="00123BC9" w:rsidRDefault="000F0AE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741,154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4E05" w:rsidRPr="00123BC9" w:rsidRDefault="00584D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4E05" w:rsidRDefault="00584D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FE424A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29166A" w:rsidRDefault="00FE424A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4A" w:rsidRPr="004E4E05" w:rsidRDefault="00FE424A" w:rsidP="0048056C">
            <w:pPr>
              <w:rPr>
                <w:sz w:val="20"/>
                <w:szCs w:val="20"/>
              </w:rPr>
            </w:pPr>
            <w:r w:rsidRPr="00FE424A">
              <w:rPr>
                <w:sz w:val="20"/>
                <w:szCs w:val="20"/>
              </w:rPr>
              <w:t>Осуществление расходов,направленных на реализацию мероприятий по поддержке местных инициатив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FE424A" w:rsidRDefault="00FE424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48056C">
            <w:pPr>
              <w:widowControl w:val="0"/>
              <w:rPr>
                <w:sz w:val="20"/>
                <w:szCs w:val="20"/>
              </w:rPr>
            </w:pPr>
            <w:r w:rsidRPr="00FE424A">
              <w:rPr>
                <w:sz w:val="20"/>
                <w:szCs w:val="20"/>
              </w:rPr>
              <w:t>02100S6410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123BC9" w:rsidRDefault="00FE424A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424A" w:rsidRDefault="00FE424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424A" w:rsidRDefault="00FE424A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424A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29166A" w:rsidRDefault="00FE424A" w:rsidP="00FE424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4A" w:rsidRPr="004E4E05" w:rsidRDefault="00FE424A" w:rsidP="00FE424A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FE424A">
            <w:pPr>
              <w:widowControl w:val="0"/>
              <w:rPr>
                <w:sz w:val="20"/>
                <w:szCs w:val="20"/>
              </w:rPr>
            </w:pPr>
            <w:r w:rsidRPr="00FE424A">
              <w:rPr>
                <w:sz w:val="20"/>
                <w:szCs w:val="20"/>
              </w:rPr>
              <w:t>02100S6410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123BC9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424A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29166A" w:rsidRDefault="00FE424A" w:rsidP="00FE424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24A" w:rsidRPr="004E4E05" w:rsidRDefault="00FE424A" w:rsidP="00FE424A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FE424A">
            <w:pPr>
              <w:widowControl w:val="0"/>
              <w:rPr>
                <w:sz w:val="20"/>
                <w:szCs w:val="20"/>
              </w:rPr>
            </w:pPr>
            <w:r w:rsidRPr="00FE424A">
              <w:rPr>
                <w:sz w:val="20"/>
                <w:szCs w:val="20"/>
              </w:rPr>
              <w:t>02100S6410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Pr="00123BC9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424A" w:rsidRDefault="00FE424A" w:rsidP="00FE42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0ADB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29166A" w:rsidRDefault="00880ADB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DB" w:rsidRPr="00880ADB" w:rsidRDefault="00880ADB" w:rsidP="0048056C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880AD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ADB" w:rsidRPr="00880ADB" w:rsidRDefault="00584D8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0ADB" w:rsidRPr="00880ADB" w:rsidRDefault="00880AD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0ADB" w:rsidRPr="00880ADB" w:rsidRDefault="00880AD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C1280A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29166A" w:rsidRDefault="00C1280A" w:rsidP="00C1280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80A" w:rsidRPr="00880ADB" w:rsidRDefault="00C1280A" w:rsidP="00C1280A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C1280A" w:rsidRDefault="00C1280A" w:rsidP="00C1280A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584D8F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</w:tr>
      <w:tr w:rsidR="00C1280A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29166A" w:rsidRDefault="00C1280A" w:rsidP="00C1280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80A" w:rsidRPr="00880ADB" w:rsidRDefault="00C1280A" w:rsidP="00C1280A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C1280A" w:rsidRDefault="00C1280A" w:rsidP="00C1280A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584D8F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1280A" w:rsidTr="004B51EC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29166A" w:rsidRDefault="00C1280A" w:rsidP="00C1280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80A" w:rsidRPr="00C1280A" w:rsidRDefault="00C1280A" w:rsidP="00C1280A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Pr="0035031A" w:rsidRDefault="00C1280A" w:rsidP="00C12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0A" w:rsidRDefault="00584D8F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280A" w:rsidRDefault="00C1280A" w:rsidP="00C128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758ED" w:rsidTr="004B51EC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29166A" w:rsidRDefault="007758ED" w:rsidP="007758E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8ED" w:rsidRPr="007758ED" w:rsidRDefault="007758ED" w:rsidP="007758ED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758ED" w:rsidTr="004B51EC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29166A" w:rsidRDefault="007758ED" w:rsidP="007758E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8ED" w:rsidRPr="007758ED" w:rsidRDefault="007758ED" w:rsidP="007758ED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Pr="0035031A" w:rsidRDefault="007758ED" w:rsidP="00775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8ED" w:rsidRDefault="007758ED" w:rsidP="007758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59F7" w:rsidTr="004B51EC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E55B20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4D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9259F7" w:rsidTr="004B51EC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E55B20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4D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9259F7" w:rsidTr="004B51EC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9259F7" w:rsidRDefault="009259F7" w:rsidP="009259F7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123BC9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9259F7" w:rsidTr="004B51EC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123BC9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9259F7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Default="009259F7" w:rsidP="009259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123BC9" w:rsidRDefault="009259F7" w:rsidP="009259F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9259F7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9259F7" w:rsidTr="004B51EC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F7" w:rsidRPr="00A66EEF" w:rsidRDefault="009259F7" w:rsidP="009259F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A66EEF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A66EEF" w:rsidRDefault="009259F7" w:rsidP="009259F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A66EEF" w:rsidRDefault="009259F7" w:rsidP="009259F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123BC9" w:rsidRDefault="009259F7" w:rsidP="009259F7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9259F7" w:rsidTr="004B51EC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29166A" w:rsidRDefault="009259F7" w:rsidP="009259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F7" w:rsidRPr="00A66EEF" w:rsidRDefault="009259F7" w:rsidP="009259F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A66EEF" w:rsidRDefault="009259F7" w:rsidP="009259F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A66EEF" w:rsidRDefault="009259F7" w:rsidP="009259F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A66EEF" w:rsidRDefault="009259F7" w:rsidP="009259F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9F7" w:rsidRPr="00123BC9" w:rsidRDefault="009259F7" w:rsidP="009259F7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9259F7" w:rsidRPr="009259F7" w:rsidRDefault="009259F7" w:rsidP="009259F7">
            <w:pPr>
              <w:jc w:val="center"/>
              <w:rPr>
                <w:sz w:val="20"/>
                <w:szCs w:val="20"/>
              </w:rPr>
            </w:pPr>
            <w:r w:rsidRPr="009259F7">
              <w:rPr>
                <w:sz w:val="20"/>
                <w:szCs w:val="20"/>
              </w:rPr>
              <w:t>1592,600</w:t>
            </w:r>
          </w:p>
        </w:tc>
      </w:tr>
      <w:tr w:rsidR="00CE212E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A50D04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392F7C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92F7C">
              <w:rPr>
                <w:b/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4C4B6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F365D3" w:rsidRDefault="004C4B6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12,000</w:t>
            </w:r>
          </w:p>
        </w:tc>
      </w:tr>
      <w:tr w:rsidR="00CE212E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C35F58" w:rsidRDefault="00C35F58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35F58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392F7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392F7C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29166A" w:rsidRDefault="00392F7C" w:rsidP="00392F7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both"/>
              <w:rPr>
                <w:sz w:val="20"/>
                <w:szCs w:val="20"/>
              </w:rPr>
            </w:pPr>
            <w:r w:rsidRPr="00906F91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C" w:rsidRDefault="00392F7C" w:rsidP="00392F7C">
            <w:pPr>
              <w:jc w:val="center"/>
            </w:pPr>
            <w:r w:rsidRPr="004D6099">
              <w:rPr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</w:tr>
      <w:tr w:rsidR="00392F7C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29166A" w:rsidRDefault="00392F7C" w:rsidP="00392F7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both"/>
              <w:rPr>
                <w:sz w:val="20"/>
                <w:szCs w:val="20"/>
              </w:rPr>
            </w:pPr>
            <w:r w:rsidRPr="00C35F58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C" w:rsidRDefault="00392F7C" w:rsidP="00392F7C">
            <w:pPr>
              <w:jc w:val="center"/>
            </w:pPr>
            <w:r w:rsidRPr="004D6099">
              <w:rPr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</w:tr>
      <w:tr w:rsidR="00392F7C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29166A" w:rsidRDefault="00392F7C" w:rsidP="00392F7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C" w:rsidRPr="00DC096E" w:rsidRDefault="00392F7C" w:rsidP="00392F7C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DC096E" w:rsidRDefault="00392F7C" w:rsidP="00392F7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DC096E" w:rsidRDefault="00392F7C" w:rsidP="00392F7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DC096E" w:rsidRDefault="00392F7C" w:rsidP="00392F7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82100S5550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DC096E" w:rsidRDefault="00392F7C" w:rsidP="00392F7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jc w:val="center"/>
            </w:pPr>
            <w:r w:rsidRPr="004D6099">
              <w:rPr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DC096E" w:rsidRDefault="00392F7C" w:rsidP="00392F7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DC096E" w:rsidRDefault="00392F7C" w:rsidP="00392F7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12,000</w:t>
            </w:r>
          </w:p>
        </w:tc>
      </w:tr>
      <w:tr w:rsidR="00392F7C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29166A" w:rsidRDefault="00392F7C" w:rsidP="00392F7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C" w:rsidRPr="00DC096E" w:rsidRDefault="00392F7C" w:rsidP="00392F7C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jc w:val="center"/>
            </w:pPr>
            <w:r w:rsidRPr="007F115F">
              <w:rPr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</w:tr>
      <w:tr w:rsidR="00392F7C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29166A" w:rsidRDefault="00392F7C" w:rsidP="00392F7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C" w:rsidRPr="00DC096E" w:rsidRDefault="00392F7C" w:rsidP="00392F7C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Pr="00F365D3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7C" w:rsidRDefault="00392F7C" w:rsidP="00392F7C">
            <w:pPr>
              <w:jc w:val="center"/>
            </w:pPr>
            <w:r w:rsidRPr="007F115F">
              <w:rPr>
                <w:sz w:val="20"/>
                <w:szCs w:val="20"/>
              </w:rPr>
              <w:t>94,788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2F7C" w:rsidRPr="004C4B6F" w:rsidRDefault="00392F7C" w:rsidP="00392F7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12,000</w:t>
            </w:r>
          </w:p>
        </w:tc>
      </w:tr>
      <w:tr w:rsidR="00CE212E" w:rsidTr="004B51EC">
        <w:trPr>
          <w:trHeight w:val="4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A50D04" w:rsidRDefault="00A50D04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4C4B6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E212E"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4C4B6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E212E">
              <w:rPr>
                <w:b/>
                <w:sz w:val="20"/>
                <w:szCs w:val="20"/>
              </w:rPr>
              <w:t>,000</w:t>
            </w:r>
          </w:p>
        </w:tc>
      </w:tr>
      <w:tr w:rsidR="00CE212E" w:rsidTr="004B51EC">
        <w:trPr>
          <w:trHeight w:val="47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A50D04" w:rsidRDefault="00A50D04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4E311B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4E311B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4E311B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4E311B" w:rsidRDefault="00CE212E" w:rsidP="0048056C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4E311B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4E311B" w:rsidRDefault="004C4B6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E212E" w:rsidRPr="004E311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4E311B" w:rsidRDefault="004C4B6F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CE212E" w:rsidRPr="004E311B">
              <w:rPr>
                <w:b/>
                <w:sz w:val="20"/>
                <w:szCs w:val="20"/>
              </w:rPr>
              <w:t>,000</w:t>
            </w:r>
          </w:p>
        </w:tc>
      </w:tr>
      <w:tr w:rsidR="004C4B6F" w:rsidTr="004B51EC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29166A" w:rsidRDefault="004C4B6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6F" w:rsidRPr="00546C44" w:rsidRDefault="004C4B6F" w:rsidP="0048056C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6F" w:rsidRPr="00546C44" w:rsidRDefault="004C4B6F" w:rsidP="0048056C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6F" w:rsidRPr="00546C44" w:rsidRDefault="004C4B6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B6F" w:rsidRPr="00546C44" w:rsidRDefault="004C4B6F" w:rsidP="0048056C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4E311B" w:rsidRDefault="004C4B6F" w:rsidP="0048056C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546C44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</w:tr>
      <w:tr w:rsidR="004C4B6F" w:rsidTr="004B51EC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29166A" w:rsidRDefault="004C4B6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A50D04" w:rsidRDefault="004C4B6F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123BC9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</w:tr>
      <w:tr w:rsidR="004C4B6F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29166A" w:rsidRDefault="004C4B6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 безвозмездных и безвозвратных денежных средств на осуществление выплат лицам, являющимися получателями пенсии на </w:t>
            </w:r>
            <w:r>
              <w:rPr>
                <w:sz w:val="20"/>
                <w:szCs w:val="20"/>
              </w:rPr>
              <w:lastRenderedPageBreak/>
              <w:t>выслугу лет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123BC9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</w:tr>
      <w:tr w:rsidR="00DC096E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6E" w:rsidRPr="0029166A" w:rsidRDefault="00DC096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6E" w:rsidRPr="00DC096E" w:rsidRDefault="00DC096E" w:rsidP="0048056C">
            <w:pPr>
              <w:jc w:val="both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56,000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DC096E" w:rsidRPr="00DC096E" w:rsidRDefault="00DC096E" w:rsidP="0048056C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56,000</w:t>
            </w:r>
          </w:p>
        </w:tc>
      </w:tr>
      <w:tr w:rsidR="004C4B6F" w:rsidTr="004B51EC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29166A" w:rsidRDefault="004C4B6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Default="004C4B6F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6F" w:rsidRPr="00123BC9" w:rsidRDefault="004C4B6F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4B6F" w:rsidRPr="004C4B6F" w:rsidRDefault="004C4B6F" w:rsidP="0048056C">
            <w:pPr>
              <w:jc w:val="center"/>
              <w:rPr>
                <w:sz w:val="20"/>
                <w:szCs w:val="20"/>
              </w:rPr>
            </w:pPr>
            <w:r w:rsidRPr="004C4B6F">
              <w:rPr>
                <w:sz w:val="20"/>
                <w:szCs w:val="20"/>
              </w:rPr>
              <w:t>56,000</w:t>
            </w:r>
          </w:p>
        </w:tc>
      </w:tr>
      <w:tr w:rsidR="00CE212E" w:rsidTr="004B51EC">
        <w:trPr>
          <w:trHeight w:val="4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B77E1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173,230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B77E1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339,285</w:t>
            </w:r>
          </w:p>
        </w:tc>
      </w:tr>
      <w:tr w:rsidR="00CE212E" w:rsidTr="004B51EC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8F1C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662725" w:rsidP="0066272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11667,859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662725" w:rsidP="006627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7628,345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662725" w:rsidP="006627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7667,545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Pr="00000F37">
        <w:rPr>
          <w:sz w:val="20"/>
          <w:szCs w:val="20"/>
        </w:rPr>
        <w:t>Совета</w:t>
      </w:r>
      <w:r w:rsidRPr="003549D9">
        <w:rPr>
          <w:sz w:val="20"/>
          <w:szCs w:val="20"/>
        </w:rPr>
        <w:t xml:space="preserve">депутатов </w:t>
      </w:r>
    </w:p>
    <w:p w:rsidR="00F77EEC" w:rsidRDefault="00F77EEC" w:rsidP="00F77EEC">
      <w:pPr>
        <w:ind w:firstLine="6804"/>
        <w:jc w:val="right"/>
        <w:rPr>
          <w:sz w:val="20"/>
          <w:szCs w:val="20"/>
        </w:rPr>
      </w:pPr>
      <w:r w:rsidRPr="00F77EEC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F77EEC">
        <w:rPr>
          <w:sz w:val="20"/>
          <w:szCs w:val="20"/>
        </w:rPr>
        <w:t>13.06.2023№ 27/105р</w:t>
      </w:r>
    </w:p>
    <w:p w:rsidR="00723E2B" w:rsidRDefault="00723E2B" w:rsidP="006C47A5">
      <w:pPr>
        <w:ind w:firstLine="6804"/>
        <w:jc w:val="right"/>
        <w:rPr>
          <w:sz w:val="20"/>
          <w:szCs w:val="20"/>
        </w:rPr>
      </w:pP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472D61">
        <w:rPr>
          <w:b/>
        </w:rPr>
        <w:t>3</w:t>
      </w:r>
      <w:r>
        <w:rPr>
          <w:b/>
        </w:rPr>
        <w:t xml:space="preserve"> год и плановый период 202</w:t>
      </w:r>
      <w:r w:rsidR="00472D61">
        <w:rPr>
          <w:b/>
        </w:rPr>
        <w:t>4</w:t>
      </w:r>
      <w:r>
        <w:rPr>
          <w:b/>
        </w:rPr>
        <w:t>-202</w:t>
      </w:r>
      <w:r w:rsidR="00472D61">
        <w:rPr>
          <w:b/>
        </w:rPr>
        <w:t>5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472D61">
              <w:rPr>
                <w:b/>
                <w:bCs/>
                <w:sz w:val="20"/>
                <w:szCs w:val="20"/>
              </w:rPr>
              <w:t>4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472D61">
              <w:rPr>
                <w:b/>
                <w:bCs/>
                <w:sz w:val="20"/>
                <w:szCs w:val="20"/>
              </w:rPr>
              <w:t>025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454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3973,155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3683,810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3517,755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1020,885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1020,885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2354,174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2094,829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1928,774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541,296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541,296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D00A7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B0620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C2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3491,445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664,145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686,745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C2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3491,445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664,145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686,745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C2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2102,771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1136,960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1136,960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C2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E311B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EB0620">
              <w:rPr>
                <w:sz w:val="20"/>
                <w:szCs w:val="20"/>
              </w:rPr>
              <w:t>43,000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24F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24F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2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C2B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1839,771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981,960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1592,600</w:t>
            </w:r>
          </w:p>
        </w:tc>
      </w:tr>
      <w:tr w:rsidR="009D257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CA701C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DF4455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DF4455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DF4455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1592,600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Здравоохранение.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 w:rsidP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56,000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56,000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DF44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339,285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B0620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11667,859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EB0620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7628,345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EB0620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7667,545</w:t>
            </w:r>
          </w:p>
        </w:tc>
      </w:tr>
    </w:tbl>
    <w:p w:rsidR="001F76B6" w:rsidRDefault="001F76B6">
      <w:pPr>
        <w:rPr>
          <w:b/>
        </w:rPr>
        <w:sectPr w:rsidR="001F76B6" w:rsidSect="00816C6E">
          <w:footerReference w:type="default" r:id="rId9"/>
          <w:pgSz w:w="11906" w:h="16838"/>
          <w:pgMar w:top="851" w:right="1077" w:bottom="709" w:left="851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F77EEC" w:rsidRDefault="00F77EEC" w:rsidP="00F77EEC">
      <w:pPr>
        <w:ind w:firstLine="6804"/>
        <w:jc w:val="right"/>
        <w:rPr>
          <w:sz w:val="20"/>
          <w:szCs w:val="20"/>
        </w:rPr>
      </w:pPr>
      <w:r w:rsidRPr="00F77EEC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F77EEC">
        <w:rPr>
          <w:sz w:val="20"/>
          <w:szCs w:val="20"/>
        </w:rPr>
        <w:t>13.06.2023№ 27/105р</w:t>
      </w:r>
    </w:p>
    <w:p w:rsidR="003549D9" w:rsidRPr="003549D9" w:rsidRDefault="003549D9" w:rsidP="003549D9">
      <w:pPr>
        <w:ind w:firstLine="6804"/>
        <w:jc w:val="right"/>
        <w:rPr>
          <w:sz w:val="20"/>
          <w:szCs w:val="20"/>
          <w:highlight w:val="yellow"/>
        </w:rPr>
      </w:pPr>
    </w:p>
    <w:p w:rsidR="00723E2B" w:rsidRDefault="00723E2B" w:rsidP="001C6636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A535D3">
        <w:rPr>
          <w:b/>
        </w:rPr>
        <w:t>3</w:t>
      </w:r>
      <w:r>
        <w:rPr>
          <w:b/>
        </w:rPr>
        <w:t xml:space="preserve"> год и плановый период 202</w:t>
      </w:r>
      <w:r w:rsidR="00A535D3">
        <w:rPr>
          <w:b/>
        </w:rPr>
        <w:t>4</w:t>
      </w:r>
      <w:r>
        <w:rPr>
          <w:b/>
        </w:rPr>
        <w:t>-202</w:t>
      </w:r>
      <w:r w:rsidR="00A535D3">
        <w:rPr>
          <w:b/>
        </w:rPr>
        <w:t>5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261" w:type="dxa"/>
        <w:tblInd w:w="269" w:type="dxa"/>
        <w:tblLayout w:type="fixed"/>
        <w:tblLook w:val="01E0"/>
      </w:tblPr>
      <w:tblGrid>
        <w:gridCol w:w="616"/>
        <w:gridCol w:w="6907"/>
        <w:gridCol w:w="1351"/>
        <w:gridCol w:w="663"/>
        <w:gridCol w:w="884"/>
        <w:gridCol w:w="1326"/>
        <w:gridCol w:w="1232"/>
        <w:gridCol w:w="1282"/>
      </w:tblGrid>
      <w:tr w:rsidR="001F76B6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3E46B6">
              <w:rPr>
                <w:sz w:val="20"/>
                <w:szCs w:val="20"/>
              </w:rPr>
              <w:t>3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3E46B6">
              <w:rPr>
                <w:sz w:val="20"/>
                <w:szCs w:val="20"/>
              </w:rPr>
              <w:t>4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3E46B6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1592,600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912F95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912F95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912F95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912F95" w:rsidRDefault="00074F51" w:rsidP="00074F51">
            <w:pPr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912F95" w:rsidRDefault="00074F51" w:rsidP="00074F51">
            <w:pPr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912F95" w:rsidRDefault="00074F51" w:rsidP="00074F51">
            <w:pPr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1592,600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074F51" w:rsidRDefault="00074F51" w:rsidP="00074F51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Default="00074F51" w:rsidP="00074F5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Default="00074F51" w:rsidP="00074F5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E509C2" w:rsidRDefault="00074F51" w:rsidP="00074F51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1592,600</w:t>
            </w:r>
          </w:p>
        </w:tc>
      </w:tr>
      <w:tr w:rsidR="001F76B6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9426D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D50A4C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5685,416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D50A4C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1841,805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D50A4C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1875,805</w:t>
            </w:r>
          </w:p>
        </w:tc>
      </w:tr>
      <w:tr w:rsidR="00FE1A45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D50A4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5361,216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1646,105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1668,705</w:t>
            </w:r>
          </w:p>
        </w:tc>
      </w:tr>
      <w:tr w:rsidR="00D50A4C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A4C" w:rsidRPr="00A66EEF" w:rsidRDefault="0062039C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F0AE7">
              <w:rPr>
                <w:sz w:val="20"/>
                <w:szCs w:val="20"/>
              </w:rPr>
              <w:t>Региональные выплаты и выплаты,</w:t>
            </w:r>
            <w:r>
              <w:rPr>
                <w:sz w:val="20"/>
                <w:szCs w:val="20"/>
              </w:rPr>
              <w:t xml:space="preserve"> обеспечиваю</w:t>
            </w:r>
            <w:r w:rsidRPr="000F0AE7">
              <w:rPr>
                <w:sz w:val="20"/>
                <w:szCs w:val="20"/>
              </w:rPr>
              <w:t>щие уровень заработной платы работников бюджетной сферы не ниже размера минимальной заработной платы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Default="00D50A4C" w:rsidP="00FE1A45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Default="00D50A4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18,057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Default="00D50A4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Default="00D50A4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50A4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Pr="00A66EEF" w:rsidRDefault="00D50A4C" w:rsidP="00D50A4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A66EEF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lastRenderedPageBreak/>
              <w:t>0210010490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18,057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</w:tr>
      <w:tr w:rsidR="00D50A4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Pr="00A66EEF" w:rsidRDefault="00D50A4C" w:rsidP="00D50A4C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Default="00D50A4C" w:rsidP="00D50A4C">
            <w:r w:rsidRPr="00CB1394">
              <w:rPr>
                <w:sz w:val="20"/>
                <w:szCs w:val="20"/>
              </w:rPr>
              <w:t>0210010490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18,057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</w:tr>
      <w:tr w:rsidR="00D50A4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Pr="007C573E" w:rsidRDefault="00D50A4C" w:rsidP="00D50A4C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Default="00D50A4C" w:rsidP="00D50A4C">
            <w:r w:rsidRPr="00CB1394">
              <w:rPr>
                <w:sz w:val="20"/>
                <w:szCs w:val="20"/>
              </w:rPr>
              <w:t>0210010490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18,057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</w:tr>
      <w:tr w:rsidR="00D50A4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Pr="007C573E" w:rsidRDefault="00D50A4C" w:rsidP="00D50A4C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4C" w:rsidRDefault="00D50A4C" w:rsidP="00D50A4C">
            <w:r w:rsidRPr="00CB1394">
              <w:rPr>
                <w:sz w:val="20"/>
                <w:szCs w:val="20"/>
              </w:rPr>
              <w:t>0210010490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A66EEF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18,057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A4C" w:rsidRPr="00D50A4C" w:rsidRDefault="00D50A4C" w:rsidP="00D50A4C">
            <w:pPr>
              <w:widowControl w:val="0"/>
              <w:jc w:val="center"/>
              <w:rPr>
                <w:sz w:val="20"/>
                <w:szCs w:val="20"/>
              </w:rPr>
            </w:pPr>
            <w:r w:rsidRPr="00D50A4C">
              <w:rPr>
                <w:sz w:val="20"/>
                <w:szCs w:val="20"/>
              </w:rPr>
              <w:t>0,000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278,745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278,745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278,745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912F95" w:rsidRDefault="00912F95" w:rsidP="00912F95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912F95" w:rsidRDefault="00912F95" w:rsidP="00912F95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156CF4" w:rsidRDefault="00912F95" w:rsidP="00912F95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278,745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62039C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361,018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385,100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407,700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62039C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385,100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407,700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62039C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385,100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407,700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912F95" w:rsidRDefault="007C573E" w:rsidP="007C573E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Default="007C573E" w:rsidP="007C573E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62039C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385,100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407,700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912F95" w:rsidRDefault="007C573E" w:rsidP="007C573E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Default="007C573E" w:rsidP="007C573E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62039C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385,100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E5050B" w:rsidRDefault="007C573E" w:rsidP="007C573E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407,700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2A39DF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1123,114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D444AC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981,960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D444AC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981,960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8235C9" w:rsidP="007C573E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843DA5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573E"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7C573E" w:rsidRDefault="007C573E" w:rsidP="007C573E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Default="007C573E" w:rsidP="007C573E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843DA5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573E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7C573E" w:rsidRDefault="007C573E" w:rsidP="007C573E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Default="007C573E" w:rsidP="007C573E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843DA5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573E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381,960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2A39DF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741,154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2A39DF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741,154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7C573E" w:rsidRDefault="007C573E" w:rsidP="007C573E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Default="007C573E" w:rsidP="007C573E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2A39DF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741,154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7C573E" w:rsidRDefault="007C573E" w:rsidP="007C573E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Default="007C573E" w:rsidP="007C573E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912F95" w:rsidRDefault="007C573E" w:rsidP="007C57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2A39DF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741,154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C573E" w:rsidP="007C573E">
            <w:pPr>
              <w:jc w:val="center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600,000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2A39DF" w:rsidRPr="00A66EEF" w:rsidTr="002A39D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A66EEF" w:rsidRDefault="002A39DF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9DF" w:rsidRPr="00A404DB" w:rsidRDefault="002A39DF" w:rsidP="00A404DB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части полномочий в сфере осуществления дорожной деятельности на проведение технического надзора и юридического сопровождения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A404DB">
            <w:pPr>
              <w:jc w:val="center"/>
              <w:rPr>
                <w:b/>
                <w:sz w:val="20"/>
                <w:szCs w:val="20"/>
              </w:rPr>
            </w:pPr>
            <w:r w:rsidRPr="002A39DF">
              <w:rPr>
                <w:b/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A39DF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A66EEF" w:rsidRDefault="002A39DF" w:rsidP="002A39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DF" w:rsidRDefault="002A39DF" w:rsidP="002A39DF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F" w:rsidRPr="00A404DB" w:rsidRDefault="002A39DF" w:rsidP="002A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</w:tr>
      <w:tr w:rsidR="002A39DF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A66EEF" w:rsidRDefault="002A39DF" w:rsidP="002A39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9DF" w:rsidRDefault="002A39DF" w:rsidP="002A39D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F" w:rsidRDefault="002A39DF" w:rsidP="002A39DF">
            <w:pPr>
              <w:jc w:val="center"/>
            </w:pPr>
            <w:r w:rsidRPr="00D96DFE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</w:tr>
      <w:tr w:rsidR="002A39DF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A66EEF" w:rsidRDefault="002A39DF" w:rsidP="002A39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F" w:rsidRPr="00912F95" w:rsidRDefault="002A39DF" w:rsidP="002A39DF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F" w:rsidRDefault="002A39DF" w:rsidP="002A39DF">
            <w:pPr>
              <w:jc w:val="center"/>
            </w:pPr>
            <w:r w:rsidRPr="00D96DFE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</w:tr>
      <w:tr w:rsidR="002A39DF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A66EEF" w:rsidRDefault="002A39DF" w:rsidP="002A39D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F" w:rsidRPr="00912F95" w:rsidRDefault="002A39DF" w:rsidP="002A39DF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F" w:rsidRDefault="002A39DF" w:rsidP="002A39DF">
            <w:pPr>
              <w:jc w:val="center"/>
            </w:pPr>
            <w:r w:rsidRPr="00D96DFE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F" w:rsidRPr="002A39DF" w:rsidRDefault="002A39DF" w:rsidP="002A39DF">
            <w:pPr>
              <w:widowControl w:val="0"/>
              <w:jc w:val="center"/>
              <w:rPr>
                <w:sz w:val="20"/>
                <w:szCs w:val="20"/>
              </w:rPr>
            </w:pPr>
            <w:r w:rsidRPr="002A39DF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4B51EC" w:rsidRPr="00A66EEF" w:rsidTr="004B51E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1EC" w:rsidRPr="00994E75" w:rsidRDefault="004B51EC" w:rsidP="004B51EC">
            <w:pPr>
              <w:rPr>
                <w:sz w:val="20"/>
                <w:szCs w:val="20"/>
              </w:rPr>
            </w:pPr>
            <w:r w:rsidRPr="001F6045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51EC">
              <w:rPr>
                <w:b/>
                <w:sz w:val="20"/>
                <w:szCs w:val="20"/>
              </w:rPr>
              <w:t>02100</w:t>
            </w:r>
            <w:r w:rsidRPr="004B51EC">
              <w:rPr>
                <w:b/>
                <w:sz w:val="20"/>
                <w:szCs w:val="20"/>
                <w:lang w:val="en-US"/>
              </w:rPr>
              <w:t>S</w:t>
            </w:r>
            <w:r w:rsidRPr="004B51EC">
              <w:rPr>
                <w:b/>
                <w:sz w:val="20"/>
                <w:szCs w:val="20"/>
              </w:rPr>
              <w:t>5090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2801</w:t>
            </w:r>
            <w:r>
              <w:rPr>
                <w:b/>
                <w:sz w:val="20"/>
                <w:szCs w:val="20"/>
              </w:rPr>
              <w:t>,382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B51E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9138F3">
              <w:rPr>
                <w:sz w:val="20"/>
                <w:szCs w:val="20"/>
              </w:rPr>
              <w:t>02100</w:t>
            </w:r>
            <w:r w:rsidRPr="009138F3">
              <w:rPr>
                <w:sz w:val="20"/>
                <w:szCs w:val="20"/>
                <w:lang w:val="en-US"/>
              </w:rPr>
              <w:t>S</w:t>
            </w:r>
            <w:r w:rsidRPr="009138F3">
              <w:rPr>
                <w:sz w:val="20"/>
                <w:szCs w:val="20"/>
              </w:rPr>
              <w:t>5090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  <w:lang w:val="en-US"/>
              </w:rPr>
              <w:t>2801</w:t>
            </w:r>
            <w:r w:rsidRPr="004B51EC">
              <w:rPr>
                <w:sz w:val="20"/>
                <w:szCs w:val="20"/>
              </w:rPr>
              <w:t>,382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9138F3">
              <w:rPr>
                <w:sz w:val="20"/>
                <w:szCs w:val="20"/>
              </w:rPr>
              <w:t>02100</w:t>
            </w:r>
            <w:r w:rsidRPr="009138F3">
              <w:rPr>
                <w:sz w:val="20"/>
                <w:szCs w:val="20"/>
                <w:lang w:val="en-US"/>
              </w:rPr>
              <w:t>S</w:t>
            </w:r>
            <w:r w:rsidRPr="009138F3">
              <w:rPr>
                <w:sz w:val="20"/>
                <w:szCs w:val="20"/>
              </w:rPr>
              <w:t>5090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  <w:lang w:val="en-US"/>
              </w:rPr>
              <w:t>2801</w:t>
            </w:r>
            <w:r w:rsidRPr="004B51EC">
              <w:rPr>
                <w:sz w:val="20"/>
                <w:szCs w:val="20"/>
              </w:rPr>
              <w:t>,382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912F95" w:rsidRDefault="004B51EC" w:rsidP="004B51EC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9138F3">
              <w:rPr>
                <w:sz w:val="20"/>
                <w:szCs w:val="20"/>
              </w:rPr>
              <w:t>02100</w:t>
            </w:r>
            <w:r w:rsidRPr="009138F3">
              <w:rPr>
                <w:sz w:val="20"/>
                <w:szCs w:val="20"/>
                <w:lang w:val="en-US"/>
              </w:rPr>
              <w:t>S</w:t>
            </w:r>
            <w:r w:rsidRPr="009138F3">
              <w:rPr>
                <w:sz w:val="20"/>
                <w:szCs w:val="20"/>
              </w:rPr>
              <w:t>5090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  <w:lang w:val="en-US"/>
              </w:rPr>
              <w:t>2801</w:t>
            </w:r>
            <w:r w:rsidRPr="004B51EC">
              <w:rPr>
                <w:sz w:val="20"/>
                <w:szCs w:val="20"/>
              </w:rPr>
              <w:t>,382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912F95" w:rsidRDefault="004B51EC" w:rsidP="004B51EC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9138F3">
              <w:rPr>
                <w:sz w:val="20"/>
                <w:szCs w:val="20"/>
              </w:rPr>
              <w:t>02100</w:t>
            </w:r>
            <w:r w:rsidRPr="009138F3">
              <w:rPr>
                <w:sz w:val="20"/>
                <w:szCs w:val="20"/>
                <w:lang w:val="en-US"/>
              </w:rPr>
              <w:t>S</w:t>
            </w:r>
            <w:r w:rsidRPr="009138F3">
              <w:rPr>
                <w:sz w:val="20"/>
                <w:szCs w:val="20"/>
              </w:rPr>
              <w:t>5090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  <w:lang w:val="en-US"/>
              </w:rPr>
              <w:t>2801</w:t>
            </w:r>
            <w:r w:rsidRPr="004B51EC">
              <w:rPr>
                <w:sz w:val="20"/>
                <w:szCs w:val="20"/>
              </w:rPr>
              <w:t>,382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4B51E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912F95" w:rsidRDefault="004B51EC" w:rsidP="004B51EC">
            <w:pPr>
              <w:widowControl w:val="0"/>
              <w:rPr>
                <w:sz w:val="20"/>
                <w:szCs w:val="20"/>
              </w:rPr>
            </w:pPr>
            <w:r w:rsidRPr="00FE424A">
              <w:rPr>
                <w:sz w:val="20"/>
                <w:szCs w:val="20"/>
              </w:rPr>
              <w:t>Осуществление расходов,направленных на реализацию мероприятий по поддержке местных инициатив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4B51EC">
              <w:rPr>
                <w:b/>
                <w:sz w:val="20"/>
                <w:szCs w:val="20"/>
              </w:rPr>
              <w:t>02100</w:t>
            </w:r>
            <w:r w:rsidRPr="004B51EC">
              <w:rPr>
                <w:b/>
                <w:sz w:val="20"/>
                <w:szCs w:val="20"/>
                <w:lang w:val="en-US"/>
              </w:rPr>
              <w:t>S</w:t>
            </w:r>
            <w:r w:rsidRPr="004B51EC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156CF4" w:rsidRDefault="004B51EC" w:rsidP="004B51EC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54DF8">
              <w:rPr>
                <w:sz w:val="20"/>
                <w:szCs w:val="20"/>
              </w:rPr>
              <w:t>02100</w:t>
            </w:r>
            <w:r w:rsidRPr="00F54DF8">
              <w:rPr>
                <w:sz w:val="20"/>
                <w:szCs w:val="20"/>
                <w:lang w:val="en-US"/>
              </w:rPr>
              <w:t>S</w:t>
            </w:r>
            <w:r w:rsidRPr="00F54DF8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698,600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156CF4" w:rsidRDefault="004B51EC" w:rsidP="004B51EC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54DF8">
              <w:rPr>
                <w:sz w:val="20"/>
                <w:szCs w:val="20"/>
              </w:rPr>
              <w:t>02100</w:t>
            </w:r>
            <w:r w:rsidRPr="00F54DF8">
              <w:rPr>
                <w:sz w:val="20"/>
                <w:szCs w:val="20"/>
                <w:lang w:val="en-US"/>
              </w:rPr>
              <w:t>S</w:t>
            </w:r>
            <w:r w:rsidRPr="00F54DF8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698,600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573E" w:rsidRDefault="004B51EC" w:rsidP="004B51EC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54DF8">
              <w:rPr>
                <w:sz w:val="20"/>
                <w:szCs w:val="20"/>
              </w:rPr>
              <w:t>02100</w:t>
            </w:r>
            <w:r w:rsidRPr="00F54DF8">
              <w:rPr>
                <w:sz w:val="20"/>
                <w:szCs w:val="20"/>
                <w:lang w:val="en-US"/>
              </w:rPr>
              <w:t>S</w:t>
            </w:r>
            <w:r w:rsidRPr="00F54DF8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698,600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573E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54DF8">
              <w:rPr>
                <w:sz w:val="20"/>
                <w:szCs w:val="20"/>
              </w:rPr>
              <w:t>02100</w:t>
            </w:r>
            <w:r w:rsidRPr="00F54DF8">
              <w:rPr>
                <w:sz w:val="20"/>
                <w:szCs w:val="20"/>
                <w:lang w:val="en-US"/>
              </w:rPr>
              <w:t>S</w:t>
            </w:r>
            <w:r w:rsidRPr="00F54DF8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698,600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4B51EC" w:rsidRDefault="004B51EC" w:rsidP="004B51EC">
            <w:pPr>
              <w:jc w:val="center"/>
              <w:rPr>
                <w:sz w:val="20"/>
                <w:szCs w:val="20"/>
              </w:rPr>
            </w:pPr>
            <w:r w:rsidRPr="004B51EC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D32F31">
        <w:trPr>
          <w:trHeight w:val="6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74EC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A404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F74ECA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65,000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65,000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74ECA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74ECA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74ECA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74ECA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65,000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Расходы на приобретение и установку оборудования на объектах </w:t>
            </w:r>
            <w:r w:rsidRPr="00A66EEF">
              <w:rPr>
                <w:sz w:val="20"/>
                <w:szCs w:val="20"/>
              </w:rPr>
              <w:lastRenderedPageBreak/>
              <w:t>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E101CF">
              <w:rPr>
                <w:b/>
                <w:sz w:val="20"/>
                <w:szCs w:val="20"/>
              </w:rPr>
              <w:lastRenderedPageBreak/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01CF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E101C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E101CF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101CF" w:rsidRDefault="004B51EC" w:rsidP="004B51EC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E101C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F74ECA" w:rsidRPr="00A66EEF" w:rsidTr="006C462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A66EEF" w:rsidRDefault="00F74ECA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ECA" w:rsidRPr="00E101CF" w:rsidRDefault="006C4625" w:rsidP="004B51EC">
            <w:pPr>
              <w:widowControl w:val="0"/>
              <w:rPr>
                <w:bCs/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 за счет средств краевого бюджета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6C4625" w:rsidRDefault="00F74ECA" w:rsidP="004B51EC">
            <w:pPr>
              <w:jc w:val="center"/>
              <w:rPr>
                <w:b/>
                <w:sz w:val="20"/>
                <w:szCs w:val="20"/>
              </w:rPr>
            </w:pPr>
            <w:r w:rsidRPr="006C4625">
              <w:rPr>
                <w:b/>
                <w:sz w:val="20"/>
                <w:szCs w:val="20"/>
              </w:rPr>
              <w:t>02900</w:t>
            </w:r>
            <w:r w:rsidRPr="006C4625">
              <w:rPr>
                <w:b/>
                <w:sz w:val="20"/>
                <w:szCs w:val="20"/>
                <w:lang w:val="en-US"/>
              </w:rPr>
              <w:t>S</w:t>
            </w:r>
            <w:r w:rsidR="006C4625" w:rsidRPr="006C4625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6C4625" w:rsidRDefault="00F74ECA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6C4625" w:rsidRDefault="00F74EC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6C4625" w:rsidRDefault="006C462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6C4625" w:rsidRDefault="006C462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CA" w:rsidRPr="006C4625" w:rsidRDefault="006C462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114,100</w:t>
            </w:r>
          </w:p>
        </w:tc>
      </w:tr>
      <w:tr w:rsidR="006C4625" w:rsidRPr="00A66EEF" w:rsidTr="004D43D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A66EEF" w:rsidRDefault="006C4625" w:rsidP="006C46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Pr="00A66EEF" w:rsidRDefault="006C4625" w:rsidP="006C462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Default="006C4625" w:rsidP="006C4625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114,100</w:t>
            </w:r>
          </w:p>
        </w:tc>
      </w:tr>
      <w:tr w:rsidR="006C4625" w:rsidRPr="00A66EEF" w:rsidTr="004D43D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A66EEF" w:rsidRDefault="006C4625" w:rsidP="006C46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Pr="00A66EEF" w:rsidRDefault="006C4625" w:rsidP="006C462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Default="006C4625" w:rsidP="006C4625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114,100</w:t>
            </w:r>
          </w:p>
        </w:tc>
      </w:tr>
      <w:tr w:rsidR="006C4625" w:rsidRPr="00A66EEF" w:rsidTr="00F30BC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A66EEF" w:rsidRDefault="006C4625" w:rsidP="006C46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Pr="00A404DB" w:rsidRDefault="006C4625" w:rsidP="006C4625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Default="006C4625" w:rsidP="006C4625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114,100</w:t>
            </w:r>
          </w:p>
        </w:tc>
      </w:tr>
      <w:tr w:rsidR="006C4625" w:rsidRPr="00A66EEF" w:rsidTr="00F30BC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A66EEF" w:rsidRDefault="006C4625" w:rsidP="006C46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Pr="00A404DB" w:rsidRDefault="006C4625" w:rsidP="006C4625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25" w:rsidRDefault="006C4625" w:rsidP="006C4625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25" w:rsidRPr="006C4625" w:rsidRDefault="006C4625" w:rsidP="006C4625">
            <w:pPr>
              <w:widowControl w:val="0"/>
              <w:jc w:val="center"/>
              <w:rPr>
                <w:sz w:val="20"/>
                <w:szCs w:val="20"/>
              </w:rPr>
            </w:pPr>
            <w:r w:rsidRPr="006C4625">
              <w:rPr>
                <w:sz w:val="20"/>
                <w:szCs w:val="20"/>
              </w:rPr>
              <w:t>114,100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4389,843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4020,710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3859,855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4389,843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4020,710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3859,855</w:t>
            </w:r>
          </w:p>
        </w:tc>
      </w:tr>
      <w:tr w:rsidR="005C4FA5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A66EEF" w:rsidRDefault="005C4FA5" w:rsidP="004B51E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Default="005C4FA5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C4FA5" w:rsidRPr="00A66EEF" w:rsidTr="002C2C8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5C4FA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A66EEF" w:rsidRDefault="005C4FA5" w:rsidP="005C4FA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5C4FA5" w:rsidRDefault="005C4FA5" w:rsidP="005C4FA5">
            <w:pPr>
              <w:jc w:val="center"/>
            </w:pPr>
            <w:r w:rsidRPr="005C4FA5">
              <w:rPr>
                <w:sz w:val="20"/>
                <w:szCs w:val="20"/>
              </w:rPr>
              <w:t>8210010490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5C4FA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36,115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</w:tr>
      <w:tr w:rsidR="005C4FA5" w:rsidRPr="00A66EEF" w:rsidTr="002C2C8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5C4FA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A66EEF" w:rsidRDefault="005C4FA5" w:rsidP="005C4FA5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5C4FA5" w:rsidRDefault="005C4FA5" w:rsidP="005C4FA5">
            <w:pPr>
              <w:jc w:val="center"/>
            </w:pPr>
            <w:r w:rsidRPr="005C4FA5">
              <w:rPr>
                <w:sz w:val="20"/>
                <w:szCs w:val="20"/>
              </w:rPr>
              <w:t>8210010490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5C4FA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36,115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</w:tr>
      <w:tr w:rsidR="005C4FA5" w:rsidRPr="00A66EEF" w:rsidTr="002C2C8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5C4FA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0518A7" w:rsidRDefault="005C4FA5" w:rsidP="005C4FA5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5C4FA5" w:rsidRDefault="005C4FA5" w:rsidP="005C4FA5">
            <w:pPr>
              <w:jc w:val="center"/>
            </w:pPr>
            <w:r w:rsidRPr="005C4FA5">
              <w:rPr>
                <w:sz w:val="20"/>
                <w:szCs w:val="20"/>
              </w:rPr>
              <w:t>8210010490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36,115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</w:tr>
      <w:tr w:rsidR="005C4FA5" w:rsidRPr="00A66EEF" w:rsidTr="002C2C8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A66EEF" w:rsidRDefault="005C4FA5" w:rsidP="005C4FA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0518A7" w:rsidRDefault="005C4FA5" w:rsidP="005C4FA5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FA5" w:rsidRPr="005C4FA5" w:rsidRDefault="005C4FA5" w:rsidP="005C4FA5">
            <w:pPr>
              <w:jc w:val="center"/>
            </w:pPr>
            <w:r w:rsidRPr="005C4FA5">
              <w:rPr>
                <w:sz w:val="20"/>
                <w:szCs w:val="20"/>
              </w:rPr>
              <w:t>8210010490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36,115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FA5" w:rsidRPr="005C4FA5" w:rsidRDefault="005C4FA5" w:rsidP="005C4FA5">
            <w:pPr>
              <w:widowControl w:val="0"/>
              <w:jc w:val="center"/>
              <w:rPr>
                <w:sz w:val="20"/>
                <w:szCs w:val="20"/>
              </w:rPr>
            </w:pPr>
            <w:r w:rsidRPr="005C4FA5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113,000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C02C5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C02C5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144,100</w:t>
            </w:r>
          </w:p>
        </w:tc>
      </w:tr>
      <w:tr w:rsidR="00C02C58" w:rsidRPr="00A66EEF" w:rsidTr="00C02C5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8" w:rsidRPr="00A66EEF" w:rsidRDefault="00C02C58" w:rsidP="00C02C5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Default="00C02C58" w:rsidP="00C02C58">
            <w:pPr>
              <w:jc w:val="center"/>
            </w:pPr>
            <w:r w:rsidRPr="00FF3D92">
              <w:rPr>
                <w:sz w:val="20"/>
                <w:szCs w:val="20"/>
              </w:rPr>
              <w:t>95,424</w:t>
            </w:r>
          </w:p>
        </w:tc>
      </w:tr>
      <w:tr w:rsidR="00C02C58" w:rsidRPr="00A66EEF" w:rsidTr="00C02C5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8" w:rsidRPr="00A66EEF" w:rsidRDefault="00C02C58" w:rsidP="00C02C5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Default="00C02C58" w:rsidP="00C02C58">
            <w:pPr>
              <w:jc w:val="center"/>
            </w:pPr>
            <w:r w:rsidRPr="00FF3D92">
              <w:rPr>
                <w:sz w:val="20"/>
                <w:szCs w:val="20"/>
              </w:rPr>
              <w:t>95,424</w:t>
            </w:r>
          </w:p>
        </w:tc>
      </w:tr>
      <w:tr w:rsidR="00C02C58" w:rsidRPr="00A66EEF" w:rsidTr="00C02C5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8" w:rsidRPr="00AD47CF" w:rsidRDefault="00C02C58" w:rsidP="00C02C58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8" w:rsidRDefault="00C02C58" w:rsidP="00C02C58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Default="00C02C58" w:rsidP="00C02C58">
            <w:pPr>
              <w:jc w:val="center"/>
            </w:pPr>
            <w:r w:rsidRPr="00FF3D92">
              <w:rPr>
                <w:sz w:val="20"/>
                <w:szCs w:val="20"/>
              </w:rPr>
              <w:t>95,424</w:t>
            </w:r>
          </w:p>
        </w:tc>
      </w:tr>
      <w:tr w:rsidR="00C02C58" w:rsidRPr="00A66EEF" w:rsidTr="00C02C5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8" w:rsidRPr="00AD47CF" w:rsidRDefault="00C02C58" w:rsidP="00C02C58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8" w:rsidRDefault="00C02C58" w:rsidP="00C02C58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A66EEF" w:rsidRDefault="00C02C58" w:rsidP="00C02C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Pr="00F64434" w:rsidRDefault="00C02C58" w:rsidP="00C02C58">
            <w:pPr>
              <w:jc w:val="center"/>
              <w:rPr>
                <w:sz w:val="20"/>
                <w:szCs w:val="20"/>
              </w:rPr>
            </w:pPr>
            <w:r w:rsidRPr="00F64434">
              <w:rPr>
                <w:sz w:val="20"/>
                <w:szCs w:val="20"/>
              </w:rPr>
              <w:t>95,424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58" w:rsidRDefault="00C02C58" w:rsidP="00C02C58">
            <w:pPr>
              <w:jc w:val="center"/>
            </w:pPr>
            <w:r w:rsidRPr="00FF3D92">
              <w:rPr>
                <w:sz w:val="20"/>
                <w:szCs w:val="20"/>
              </w:rPr>
              <w:t>95,424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C02C5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C02C5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48,676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C02C5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48,676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D47CF" w:rsidRDefault="004B51EC" w:rsidP="004B51EC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C02C5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48,676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D47CF" w:rsidRDefault="004B51EC" w:rsidP="004B51EC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C02C5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F64434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43,476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48,676</w:t>
            </w:r>
          </w:p>
        </w:tc>
      </w:tr>
      <w:tr w:rsidR="004B51EC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5,600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5,600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5,600</w:t>
            </w:r>
          </w:p>
        </w:tc>
      </w:tr>
      <w:tr w:rsidR="004B51EC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</w:tr>
      <w:tr w:rsidR="004B51EC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0518A7" w:rsidRDefault="004B51EC" w:rsidP="004B51EC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</w:tr>
      <w:tr w:rsidR="004B51EC" w:rsidRPr="00A66EEF" w:rsidTr="007C79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0518A7" w:rsidRDefault="004B51EC" w:rsidP="004B51EC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5,600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7C79FE">
              <w:rPr>
                <w:b/>
                <w:sz w:val="20"/>
                <w:szCs w:val="20"/>
              </w:rPr>
              <w:t>16,800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7C79FE">
              <w:rPr>
                <w:b/>
                <w:sz w:val="20"/>
                <w:szCs w:val="20"/>
              </w:rPr>
              <w:t>16,800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7C79FE">
              <w:rPr>
                <w:b/>
                <w:sz w:val="20"/>
                <w:szCs w:val="20"/>
              </w:rPr>
              <w:t>16,800</w:t>
            </w:r>
          </w:p>
        </w:tc>
      </w:tr>
      <w:tr w:rsidR="004B51E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</w:tr>
      <w:tr w:rsidR="004B51EC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EC" w:rsidRDefault="004B51EC" w:rsidP="004B51E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15300" w:rsidRDefault="004B51EC" w:rsidP="004B51EC">
            <w:pPr>
              <w:jc w:val="center"/>
              <w:rPr>
                <w:sz w:val="20"/>
                <w:szCs w:val="20"/>
              </w:rPr>
            </w:pPr>
            <w:r w:rsidRPr="00C15300">
              <w:rPr>
                <w:sz w:val="20"/>
                <w:szCs w:val="20"/>
              </w:rPr>
              <w:t>16,800</w:t>
            </w:r>
          </w:p>
        </w:tc>
      </w:tr>
      <w:tr w:rsidR="004B51EC" w:rsidRPr="00A66EEF" w:rsidTr="007C79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D47CF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капитальный ремонт многоквартирных домов и 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22653D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  <w:r w:rsidR="004B51EC" w:rsidRPr="00E457A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130,00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130,00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 w:rsidR="0022653D">
              <w:rPr>
                <w:sz w:val="20"/>
                <w:szCs w:val="20"/>
              </w:rPr>
              <w:t>43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 w:rsidR="0022653D">
              <w:rPr>
                <w:sz w:val="20"/>
                <w:szCs w:val="20"/>
              </w:rPr>
              <w:t>43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 w:rsidR="0022653D">
              <w:rPr>
                <w:sz w:val="20"/>
                <w:szCs w:val="20"/>
              </w:rPr>
              <w:t>43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 w:rsidR="0022653D">
              <w:rPr>
                <w:sz w:val="20"/>
                <w:szCs w:val="20"/>
              </w:rPr>
              <w:t>43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130,00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2265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2312,459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2089,229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1923,174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1655,297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1655,297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1655,297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1655,297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1658,797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1EC" w:rsidRPr="003075CC">
              <w:rPr>
                <w:sz w:val="20"/>
                <w:szCs w:val="20"/>
              </w:rPr>
              <w:t>53,662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280,432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214,377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1EC" w:rsidRPr="003075CC">
              <w:rPr>
                <w:sz w:val="20"/>
                <w:szCs w:val="20"/>
              </w:rPr>
              <w:t>53,662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280,432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214,377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1EC" w:rsidRPr="003075CC">
              <w:rPr>
                <w:sz w:val="20"/>
                <w:szCs w:val="20"/>
              </w:rPr>
              <w:t>53,662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280,432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214,377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1EC" w:rsidRPr="003075CC">
              <w:rPr>
                <w:sz w:val="20"/>
                <w:szCs w:val="20"/>
              </w:rPr>
              <w:t>53,662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280,432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4B51EC" w:rsidP="004B51EC">
            <w:pPr>
              <w:jc w:val="center"/>
              <w:rPr>
                <w:sz w:val="20"/>
                <w:szCs w:val="20"/>
              </w:rPr>
            </w:pPr>
            <w:r w:rsidRPr="003075CC">
              <w:rPr>
                <w:sz w:val="20"/>
                <w:szCs w:val="20"/>
              </w:rPr>
              <w:t>214,377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4B51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B51EC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  <w:r w:rsidR="004B51EC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  <w:r w:rsidR="004B51EC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  <w:r w:rsidR="004B51EC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E509C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Глава муниципального образования в рамках непрограммных расходов </w:t>
            </w:r>
            <w:r w:rsidRPr="00A66EEF">
              <w:rPr>
                <w:sz w:val="20"/>
                <w:szCs w:val="20"/>
              </w:rPr>
              <w:lastRenderedPageBreak/>
              <w:t>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lastRenderedPageBreak/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1020,885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1020,885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1020,885</w:t>
            </w:r>
          </w:p>
        </w:tc>
      </w:tr>
      <w:tr w:rsidR="004B51EC" w:rsidRPr="00A66EEF" w:rsidTr="00E509C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</w:tr>
      <w:tr w:rsidR="004B51EC" w:rsidRPr="00A66EEF" w:rsidTr="00E509C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</w:tr>
      <w:tr w:rsidR="004B51EC" w:rsidRPr="00A66EEF" w:rsidTr="00CB56F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509C2" w:rsidRDefault="004B51EC" w:rsidP="004B51EC">
            <w:pPr>
              <w:jc w:val="center"/>
              <w:rPr>
                <w:sz w:val="20"/>
                <w:szCs w:val="20"/>
              </w:rPr>
            </w:pPr>
            <w:r w:rsidRPr="00E509C2">
              <w:rPr>
                <w:sz w:val="20"/>
                <w:szCs w:val="20"/>
              </w:rPr>
              <w:t>1020,885</w:t>
            </w:r>
          </w:p>
        </w:tc>
      </w:tr>
      <w:tr w:rsidR="004B51EC" w:rsidRPr="00A66EEF" w:rsidTr="00C8514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56,000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56,000</w:t>
            </w:r>
          </w:p>
        </w:tc>
      </w:tr>
      <w:tr w:rsidR="0022653D" w:rsidRPr="00A66EEF" w:rsidTr="007E5E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A66EEF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Pr="0022653D" w:rsidRDefault="0022653D" w:rsidP="0022653D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b/>
                <w:sz w:val="20"/>
                <w:szCs w:val="20"/>
              </w:rPr>
              <w:t>541,296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b/>
                <w:sz w:val="20"/>
                <w:szCs w:val="20"/>
              </w:rPr>
              <w:t>541,296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b/>
                <w:sz w:val="20"/>
                <w:szCs w:val="20"/>
              </w:rPr>
              <w:t>541,296</w:t>
            </w:r>
          </w:p>
        </w:tc>
      </w:tr>
      <w:tr w:rsidR="0022653D" w:rsidRPr="00A66EEF" w:rsidTr="0059201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A66EEF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Pr="0022653D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Default="0022653D" w:rsidP="0022653D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</w:tr>
      <w:tr w:rsidR="0022653D" w:rsidRPr="00A66EEF" w:rsidTr="0059201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A66EEF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Pr="0022653D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Default="0022653D" w:rsidP="0022653D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</w:tr>
      <w:tr w:rsidR="0022653D" w:rsidRPr="00A66EEF" w:rsidTr="007E5E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A66EEF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Pr="0022653D" w:rsidRDefault="0022653D" w:rsidP="0022653D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Default="0022653D" w:rsidP="0022653D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</w:tr>
      <w:tr w:rsidR="0022653D" w:rsidRPr="00A66EEF" w:rsidTr="007E5E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A66EEF" w:rsidRDefault="0022653D" w:rsidP="0022653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Pr="0022653D" w:rsidRDefault="0022653D" w:rsidP="0022653D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3D" w:rsidRDefault="0022653D" w:rsidP="0022653D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53D" w:rsidRPr="0022653D" w:rsidRDefault="0022653D" w:rsidP="0022653D">
            <w:pPr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541,296</w:t>
            </w:r>
          </w:p>
        </w:tc>
      </w:tr>
      <w:tr w:rsidR="004B51EC" w:rsidRPr="00A66EEF" w:rsidTr="00CB56F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 за счет средств краевого бюджета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82100S5550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22653D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12,000</w:t>
            </w:r>
          </w:p>
        </w:tc>
      </w:tr>
      <w:tr w:rsidR="004B51EC" w:rsidRPr="00A66EEF" w:rsidTr="00CB56F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</w:t>
            </w:r>
            <w:r w:rsidRPr="00A66EEF">
              <w:rPr>
                <w:sz w:val="20"/>
                <w:szCs w:val="20"/>
                <w:lang w:val="en-US"/>
              </w:rPr>
              <w:t>S555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</w:tr>
      <w:tr w:rsidR="004B51EC" w:rsidRPr="00A66EEF" w:rsidTr="00CB56F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</w:t>
            </w:r>
            <w:r w:rsidRPr="00A66EEF">
              <w:rPr>
                <w:sz w:val="20"/>
                <w:szCs w:val="20"/>
                <w:lang w:val="en-US"/>
              </w:rPr>
              <w:t>S555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widowControl w:val="0"/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160F8F">
              <w:rPr>
                <w:sz w:val="20"/>
                <w:szCs w:val="20"/>
              </w:rPr>
              <w:t>82100</w:t>
            </w:r>
            <w:r w:rsidRPr="00160F8F">
              <w:rPr>
                <w:sz w:val="20"/>
                <w:szCs w:val="20"/>
                <w:lang w:val="en-US"/>
              </w:rPr>
              <w:t>S555</w:t>
            </w:r>
            <w:r w:rsidRPr="00160F8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0900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160F8F">
              <w:rPr>
                <w:sz w:val="20"/>
                <w:szCs w:val="20"/>
              </w:rPr>
              <w:t>82100</w:t>
            </w:r>
            <w:r w:rsidRPr="00160F8F">
              <w:rPr>
                <w:sz w:val="20"/>
                <w:szCs w:val="20"/>
                <w:lang w:val="en-US"/>
              </w:rPr>
              <w:t>S555</w:t>
            </w:r>
            <w:r w:rsidRPr="00160F8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0909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2653D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171C6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71C6">
              <w:rPr>
                <w:b/>
                <w:sz w:val="20"/>
                <w:szCs w:val="20"/>
              </w:rPr>
              <w:t>173,230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339,285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22653D" w:rsidP="004B51EC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11667,859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22653D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7628,345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22653D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7667,545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73" w:rsidRDefault="006E0973">
      <w:r>
        <w:separator/>
      </w:r>
    </w:p>
  </w:endnote>
  <w:endnote w:type="continuationSeparator" w:id="1">
    <w:p w:rsidR="006E0973" w:rsidRDefault="006E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CA" w:rsidRDefault="002A6942">
    <w:pPr>
      <w:pStyle w:val="af0"/>
      <w:ind w:right="360"/>
    </w:pPr>
    <w:r>
      <w:rPr>
        <w:noProof/>
      </w:rPr>
      <w:pict>
        <v:rect id="Врезка1" o:spid="_x0000_s4098" style="position:absolute;margin-left:-94.75pt;margin-top:.05pt;width:12.15pt;height:13.8pt;z-index:-50331645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<v:path arrowok="t"/>
          <v:textbox style="mso-fit-shape-to-text:t" inset="0,0,0,0">
            <w:txbxContent>
              <w:p w:rsidR="00F74ECA" w:rsidRDefault="002A6942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74ECA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F77EEC">
                  <w:rPr>
                    <w:rStyle w:val="a3"/>
                    <w:noProof/>
                    <w:color w:val="000000"/>
                  </w:rPr>
                  <w:t>21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CA" w:rsidRDefault="002A6942">
    <w:pPr>
      <w:pStyle w:val="af0"/>
      <w:ind w:right="360"/>
    </w:pPr>
    <w:r>
      <w:rPr>
        <w:noProof/>
      </w:rPr>
      <w:pict>
        <v:rect id="Изображение1" o:spid="_x0000_s4097" style="position:absolute;margin-left:-94.75pt;margin-top:.05pt;width:12.15pt;height:13.8pt;z-index:-5033164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<v:path arrowok="t"/>
          <v:textbox style="mso-fit-shape-to-text:t" inset="0,0,0,0">
            <w:txbxContent>
              <w:p w:rsidR="00F74ECA" w:rsidRDefault="002A6942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74ECA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F77EEC">
                  <w:rPr>
                    <w:rStyle w:val="a3"/>
                    <w:noProof/>
                    <w:color w:val="000000"/>
                  </w:rPr>
                  <w:t>29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73" w:rsidRDefault="006E0973">
      <w:r>
        <w:separator/>
      </w:r>
    </w:p>
  </w:footnote>
  <w:footnote w:type="continuationSeparator" w:id="1">
    <w:p w:rsidR="006E0973" w:rsidRDefault="006E0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76B6"/>
    <w:rsid w:val="00000D16"/>
    <w:rsid w:val="00000F37"/>
    <w:rsid w:val="000103C1"/>
    <w:rsid w:val="00015F06"/>
    <w:rsid w:val="00023BB1"/>
    <w:rsid w:val="00024F37"/>
    <w:rsid w:val="00045166"/>
    <w:rsid w:val="00050518"/>
    <w:rsid w:val="000518A7"/>
    <w:rsid w:val="000540D4"/>
    <w:rsid w:val="00055CAA"/>
    <w:rsid w:val="0006610C"/>
    <w:rsid w:val="00073BBF"/>
    <w:rsid w:val="00074F51"/>
    <w:rsid w:val="0008006C"/>
    <w:rsid w:val="00080CEE"/>
    <w:rsid w:val="00081B32"/>
    <w:rsid w:val="00081BD7"/>
    <w:rsid w:val="0008219D"/>
    <w:rsid w:val="00083D6E"/>
    <w:rsid w:val="00086918"/>
    <w:rsid w:val="00093314"/>
    <w:rsid w:val="000A070F"/>
    <w:rsid w:val="000A5928"/>
    <w:rsid w:val="000A7BDB"/>
    <w:rsid w:val="000B45B9"/>
    <w:rsid w:val="000C302A"/>
    <w:rsid w:val="000C3A5E"/>
    <w:rsid w:val="000C64A2"/>
    <w:rsid w:val="000C69F4"/>
    <w:rsid w:val="000D6431"/>
    <w:rsid w:val="000E1815"/>
    <w:rsid w:val="000E28CE"/>
    <w:rsid w:val="000F0AE7"/>
    <w:rsid w:val="000F6DE4"/>
    <w:rsid w:val="001010E6"/>
    <w:rsid w:val="001017B7"/>
    <w:rsid w:val="00101BF8"/>
    <w:rsid w:val="0010276B"/>
    <w:rsid w:val="00103DF7"/>
    <w:rsid w:val="0010772B"/>
    <w:rsid w:val="00115F42"/>
    <w:rsid w:val="00123BC9"/>
    <w:rsid w:val="00124ABA"/>
    <w:rsid w:val="00147E8D"/>
    <w:rsid w:val="00152533"/>
    <w:rsid w:val="00156CF4"/>
    <w:rsid w:val="00157CFE"/>
    <w:rsid w:val="00161960"/>
    <w:rsid w:val="00163C93"/>
    <w:rsid w:val="001700D9"/>
    <w:rsid w:val="00176183"/>
    <w:rsid w:val="00181CF4"/>
    <w:rsid w:val="00183C67"/>
    <w:rsid w:val="00184BEA"/>
    <w:rsid w:val="00187648"/>
    <w:rsid w:val="001920B1"/>
    <w:rsid w:val="001929B6"/>
    <w:rsid w:val="00194315"/>
    <w:rsid w:val="001960A8"/>
    <w:rsid w:val="00196DAC"/>
    <w:rsid w:val="001A4491"/>
    <w:rsid w:val="001A466F"/>
    <w:rsid w:val="001A5236"/>
    <w:rsid w:val="001A5A07"/>
    <w:rsid w:val="001A6812"/>
    <w:rsid w:val="001B074A"/>
    <w:rsid w:val="001C2B7A"/>
    <w:rsid w:val="001C40BE"/>
    <w:rsid w:val="001C46EB"/>
    <w:rsid w:val="001C4CC1"/>
    <w:rsid w:val="001C61A9"/>
    <w:rsid w:val="001C6636"/>
    <w:rsid w:val="001D0DD2"/>
    <w:rsid w:val="001D4A04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10515"/>
    <w:rsid w:val="00211AB8"/>
    <w:rsid w:val="00217494"/>
    <w:rsid w:val="00220355"/>
    <w:rsid w:val="00226308"/>
    <w:rsid w:val="0022653D"/>
    <w:rsid w:val="0023403B"/>
    <w:rsid w:val="002366D3"/>
    <w:rsid w:val="002513D7"/>
    <w:rsid w:val="002530B5"/>
    <w:rsid w:val="00255EF7"/>
    <w:rsid w:val="002639D1"/>
    <w:rsid w:val="00273A3D"/>
    <w:rsid w:val="00274714"/>
    <w:rsid w:val="002771D7"/>
    <w:rsid w:val="002829CF"/>
    <w:rsid w:val="002836DF"/>
    <w:rsid w:val="00285BF2"/>
    <w:rsid w:val="0028667B"/>
    <w:rsid w:val="0029166A"/>
    <w:rsid w:val="00291897"/>
    <w:rsid w:val="002918D9"/>
    <w:rsid w:val="002A39DF"/>
    <w:rsid w:val="002A5C0D"/>
    <w:rsid w:val="002A5F4B"/>
    <w:rsid w:val="002A6942"/>
    <w:rsid w:val="002A6A9B"/>
    <w:rsid w:val="002B1E2C"/>
    <w:rsid w:val="002B5191"/>
    <w:rsid w:val="002B6B02"/>
    <w:rsid w:val="002C7335"/>
    <w:rsid w:val="002D2DE7"/>
    <w:rsid w:val="002E4227"/>
    <w:rsid w:val="002F18F9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DD7"/>
    <w:rsid w:val="003429D2"/>
    <w:rsid w:val="00343BF8"/>
    <w:rsid w:val="0035031A"/>
    <w:rsid w:val="00352672"/>
    <w:rsid w:val="0035370F"/>
    <w:rsid w:val="003549D9"/>
    <w:rsid w:val="00360870"/>
    <w:rsid w:val="00363D06"/>
    <w:rsid w:val="00371BCC"/>
    <w:rsid w:val="00377C20"/>
    <w:rsid w:val="0038160C"/>
    <w:rsid w:val="003833EA"/>
    <w:rsid w:val="003850DA"/>
    <w:rsid w:val="00392F7C"/>
    <w:rsid w:val="003A3446"/>
    <w:rsid w:val="003B238E"/>
    <w:rsid w:val="003B34B7"/>
    <w:rsid w:val="003B5222"/>
    <w:rsid w:val="003C4A8F"/>
    <w:rsid w:val="003D3499"/>
    <w:rsid w:val="003D3C6F"/>
    <w:rsid w:val="003D543E"/>
    <w:rsid w:val="003D7F9F"/>
    <w:rsid w:val="003E46B6"/>
    <w:rsid w:val="003E6E7E"/>
    <w:rsid w:val="003E70AB"/>
    <w:rsid w:val="003E7E77"/>
    <w:rsid w:val="003F12A2"/>
    <w:rsid w:val="00400CC8"/>
    <w:rsid w:val="00401B55"/>
    <w:rsid w:val="00402FE2"/>
    <w:rsid w:val="00414CF4"/>
    <w:rsid w:val="0041716F"/>
    <w:rsid w:val="00423B8B"/>
    <w:rsid w:val="00423E77"/>
    <w:rsid w:val="004327B4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4F69"/>
    <w:rsid w:val="00455E78"/>
    <w:rsid w:val="00463EA6"/>
    <w:rsid w:val="004656AA"/>
    <w:rsid w:val="00466AF0"/>
    <w:rsid w:val="00466E9F"/>
    <w:rsid w:val="00472D61"/>
    <w:rsid w:val="0047493F"/>
    <w:rsid w:val="0047773E"/>
    <w:rsid w:val="00477D48"/>
    <w:rsid w:val="0048056C"/>
    <w:rsid w:val="00482F03"/>
    <w:rsid w:val="00483D17"/>
    <w:rsid w:val="0048687B"/>
    <w:rsid w:val="00486CC8"/>
    <w:rsid w:val="00486FE2"/>
    <w:rsid w:val="00490947"/>
    <w:rsid w:val="0049162C"/>
    <w:rsid w:val="00492B38"/>
    <w:rsid w:val="00493A76"/>
    <w:rsid w:val="0049476A"/>
    <w:rsid w:val="004A144E"/>
    <w:rsid w:val="004B51EC"/>
    <w:rsid w:val="004C3638"/>
    <w:rsid w:val="004C4B6F"/>
    <w:rsid w:val="004D2D09"/>
    <w:rsid w:val="004D60A8"/>
    <w:rsid w:val="004D74CA"/>
    <w:rsid w:val="004D76E8"/>
    <w:rsid w:val="004E311B"/>
    <w:rsid w:val="004E3514"/>
    <w:rsid w:val="004E4E05"/>
    <w:rsid w:val="004E4EDB"/>
    <w:rsid w:val="004E78E4"/>
    <w:rsid w:val="004F0978"/>
    <w:rsid w:val="004F180B"/>
    <w:rsid w:val="004F1833"/>
    <w:rsid w:val="004F3FBB"/>
    <w:rsid w:val="004F5CB8"/>
    <w:rsid w:val="004F6350"/>
    <w:rsid w:val="00515A03"/>
    <w:rsid w:val="00516955"/>
    <w:rsid w:val="0052087D"/>
    <w:rsid w:val="00526571"/>
    <w:rsid w:val="00527AD4"/>
    <w:rsid w:val="00532809"/>
    <w:rsid w:val="005349B8"/>
    <w:rsid w:val="00536039"/>
    <w:rsid w:val="00540F13"/>
    <w:rsid w:val="0054150F"/>
    <w:rsid w:val="005429FA"/>
    <w:rsid w:val="00544044"/>
    <w:rsid w:val="00546C44"/>
    <w:rsid w:val="00553475"/>
    <w:rsid w:val="00555BE1"/>
    <w:rsid w:val="00555E6D"/>
    <w:rsid w:val="005560ED"/>
    <w:rsid w:val="005578DA"/>
    <w:rsid w:val="00561621"/>
    <w:rsid w:val="005628DF"/>
    <w:rsid w:val="005714AB"/>
    <w:rsid w:val="00573264"/>
    <w:rsid w:val="0057570F"/>
    <w:rsid w:val="005778DE"/>
    <w:rsid w:val="00584D8F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A02D0"/>
    <w:rsid w:val="005A0A7A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4FA5"/>
    <w:rsid w:val="005C78CC"/>
    <w:rsid w:val="005D2076"/>
    <w:rsid w:val="005D4279"/>
    <w:rsid w:val="005E685A"/>
    <w:rsid w:val="005F0FF2"/>
    <w:rsid w:val="005F4B0A"/>
    <w:rsid w:val="005F7323"/>
    <w:rsid w:val="005F7772"/>
    <w:rsid w:val="00604B80"/>
    <w:rsid w:val="00604CEE"/>
    <w:rsid w:val="00606EBB"/>
    <w:rsid w:val="0061296D"/>
    <w:rsid w:val="00612D28"/>
    <w:rsid w:val="0062039C"/>
    <w:rsid w:val="00633587"/>
    <w:rsid w:val="00635310"/>
    <w:rsid w:val="006450AF"/>
    <w:rsid w:val="006470FB"/>
    <w:rsid w:val="00650493"/>
    <w:rsid w:val="0065245C"/>
    <w:rsid w:val="0065757F"/>
    <w:rsid w:val="00662725"/>
    <w:rsid w:val="0066359B"/>
    <w:rsid w:val="00664811"/>
    <w:rsid w:val="00667F33"/>
    <w:rsid w:val="0067761C"/>
    <w:rsid w:val="00677688"/>
    <w:rsid w:val="00677863"/>
    <w:rsid w:val="00677A11"/>
    <w:rsid w:val="00680455"/>
    <w:rsid w:val="00681568"/>
    <w:rsid w:val="00696BA9"/>
    <w:rsid w:val="006A5B2C"/>
    <w:rsid w:val="006A6CE7"/>
    <w:rsid w:val="006A7E7C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E0973"/>
    <w:rsid w:val="006E4D4F"/>
    <w:rsid w:val="006F24D1"/>
    <w:rsid w:val="006F3E2D"/>
    <w:rsid w:val="006F4449"/>
    <w:rsid w:val="006F598B"/>
    <w:rsid w:val="006F60E9"/>
    <w:rsid w:val="006F729A"/>
    <w:rsid w:val="007030F3"/>
    <w:rsid w:val="00704C23"/>
    <w:rsid w:val="0071023A"/>
    <w:rsid w:val="00710BA5"/>
    <w:rsid w:val="00712FBB"/>
    <w:rsid w:val="007171C6"/>
    <w:rsid w:val="00717337"/>
    <w:rsid w:val="007211BA"/>
    <w:rsid w:val="00723E2B"/>
    <w:rsid w:val="007328C7"/>
    <w:rsid w:val="00737960"/>
    <w:rsid w:val="00737DCD"/>
    <w:rsid w:val="007424DD"/>
    <w:rsid w:val="00742C2E"/>
    <w:rsid w:val="007463BB"/>
    <w:rsid w:val="0075346F"/>
    <w:rsid w:val="007537B3"/>
    <w:rsid w:val="00765425"/>
    <w:rsid w:val="00766A93"/>
    <w:rsid w:val="00766C96"/>
    <w:rsid w:val="00767622"/>
    <w:rsid w:val="00770078"/>
    <w:rsid w:val="007758ED"/>
    <w:rsid w:val="00780639"/>
    <w:rsid w:val="00781D91"/>
    <w:rsid w:val="00782ED7"/>
    <w:rsid w:val="00790459"/>
    <w:rsid w:val="00791FCF"/>
    <w:rsid w:val="0079272F"/>
    <w:rsid w:val="00795BA5"/>
    <w:rsid w:val="007A3D42"/>
    <w:rsid w:val="007A51DD"/>
    <w:rsid w:val="007A74FC"/>
    <w:rsid w:val="007B4C66"/>
    <w:rsid w:val="007C3544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3D41"/>
    <w:rsid w:val="00816C6E"/>
    <w:rsid w:val="00820F91"/>
    <w:rsid w:val="008235C9"/>
    <w:rsid w:val="0082401F"/>
    <w:rsid w:val="0082593E"/>
    <w:rsid w:val="008276DF"/>
    <w:rsid w:val="0083089B"/>
    <w:rsid w:val="00836565"/>
    <w:rsid w:val="00837DF3"/>
    <w:rsid w:val="008416DE"/>
    <w:rsid w:val="00843DA5"/>
    <w:rsid w:val="00851770"/>
    <w:rsid w:val="00855B99"/>
    <w:rsid w:val="00856844"/>
    <w:rsid w:val="0086061F"/>
    <w:rsid w:val="00860D80"/>
    <w:rsid w:val="0086265D"/>
    <w:rsid w:val="00866AF6"/>
    <w:rsid w:val="008704CB"/>
    <w:rsid w:val="00871321"/>
    <w:rsid w:val="00871CB5"/>
    <w:rsid w:val="00875DDB"/>
    <w:rsid w:val="008770BB"/>
    <w:rsid w:val="00880ADB"/>
    <w:rsid w:val="008879EB"/>
    <w:rsid w:val="008908A6"/>
    <w:rsid w:val="00896982"/>
    <w:rsid w:val="00897C94"/>
    <w:rsid w:val="008A3091"/>
    <w:rsid w:val="008A6C32"/>
    <w:rsid w:val="008A7DBB"/>
    <w:rsid w:val="008B41CB"/>
    <w:rsid w:val="008C44B5"/>
    <w:rsid w:val="008C7C82"/>
    <w:rsid w:val="008D7489"/>
    <w:rsid w:val="008E2123"/>
    <w:rsid w:val="008E7631"/>
    <w:rsid w:val="008F0367"/>
    <w:rsid w:val="008F1C36"/>
    <w:rsid w:val="00902EC4"/>
    <w:rsid w:val="00903077"/>
    <w:rsid w:val="00906F91"/>
    <w:rsid w:val="009113F8"/>
    <w:rsid w:val="00912E05"/>
    <w:rsid w:val="00912F95"/>
    <w:rsid w:val="00914D18"/>
    <w:rsid w:val="009207A5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5FB4"/>
    <w:rsid w:val="00956704"/>
    <w:rsid w:val="0096034E"/>
    <w:rsid w:val="00960CFE"/>
    <w:rsid w:val="00964A3A"/>
    <w:rsid w:val="00971993"/>
    <w:rsid w:val="009732E5"/>
    <w:rsid w:val="009733E4"/>
    <w:rsid w:val="00974BC5"/>
    <w:rsid w:val="00974E71"/>
    <w:rsid w:val="00975F2A"/>
    <w:rsid w:val="009761CF"/>
    <w:rsid w:val="009804CD"/>
    <w:rsid w:val="00987185"/>
    <w:rsid w:val="009872BC"/>
    <w:rsid w:val="009905AA"/>
    <w:rsid w:val="00994E75"/>
    <w:rsid w:val="009A23EE"/>
    <w:rsid w:val="009A32F6"/>
    <w:rsid w:val="009A3AEC"/>
    <w:rsid w:val="009A4AAC"/>
    <w:rsid w:val="009A5CBC"/>
    <w:rsid w:val="009B1359"/>
    <w:rsid w:val="009B5125"/>
    <w:rsid w:val="009C0D76"/>
    <w:rsid w:val="009C17B2"/>
    <w:rsid w:val="009D257F"/>
    <w:rsid w:val="009D302C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A0004C"/>
    <w:rsid w:val="00A03317"/>
    <w:rsid w:val="00A1283D"/>
    <w:rsid w:val="00A1305C"/>
    <w:rsid w:val="00A1665F"/>
    <w:rsid w:val="00A16849"/>
    <w:rsid w:val="00A26DBB"/>
    <w:rsid w:val="00A311AF"/>
    <w:rsid w:val="00A404DB"/>
    <w:rsid w:val="00A437EE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6739"/>
    <w:rsid w:val="00A66EEF"/>
    <w:rsid w:val="00A82436"/>
    <w:rsid w:val="00A87728"/>
    <w:rsid w:val="00A91491"/>
    <w:rsid w:val="00A941D0"/>
    <w:rsid w:val="00A94A53"/>
    <w:rsid w:val="00AA1F62"/>
    <w:rsid w:val="00AA4201"/>
    <w:rsid w:val="00AB4F87"/>
    <w:rsid w:val="00AB6AB6"/>
    <w:rsid w:val="00AB7BC2"/>
    <w:rsid w:val="00AC2284"/>
    <w:rsid w:val="00AC2E5A"/>
    <w:rsid w:val="00AC5AB4"/>
    <w:rsid w:val="00AD47CF"/>
    <w:rsid w:val="00AE0B57"/>
    <w:rsid w:val="00AE1129"/>
    <w:rsid w:val="00AE25D4"/>
    <w:rsid w:val="00AF1856"/>
    <w:rsid w:val="00AF37BF"/>
    <w:rsid w:val="00AF4734"/>
    <w:rsid w:val="00B00225"/>
    <w:rsid w:val="00B0307C"/>
    <w:rsid w:val="00B03E59"/>
    <w:rsid w:val="00B11BC1"/>
    <w:rsid w:val="00B13C39"/>
    <w:rsid w:val="00B14FCE"/>
    <w:rsid w:val="00B23D1D"/>
    <w:rsid w:val="00B2773D"/>
    <w:rsid w:val="00B31C44"/>
    <w:rsid w:val="00B41A44"/>
    <w:rsid w:val="00B43079"/>
    <w:rsid w:val="00B54B3E"/>
    <w:rsid w:val="00B54C18"/>
    <w:rsid w:val="00B576A0"/>
    <w:rsid w:val="00B57DF7"/>
    <w:rsid w:val="00B6082B"/>
    <w:rsid w:val="00B675A7"/>
    <w:rsid w:val="00B70EEB"/>
    <w:rsid w:val="00B76843"/>
    <w:rsid w:val="00B76FB5"/>
    <w:rsid w:val="00B77E16"/>
    <w:rsid w:val="00B819FE"/>
    <w:rsid w:val="00B8373C"/>
    <w:rsid w:val="00B85DA2"/>
    <w:rsid w:val="00B85F70"/>
    <w:rsid w:val="00B875C9"/>
    <w:rsid w:val="00B877D7"/>
    <w:rsid w:val="00B943F1"/>
    <w:rsid w:val="00B95E4D"/>
    <w:rsid w:val="00B96052"/>
    <w:rsid w:val="00BA36BE"/>
    <w:rsid w:val="00BA4EA4"/>
    <w:rsid w:val="00BA4ED5"/>
    <w:rsid w:val="00BA720D"/>
    <w:rsid w:val="00BB206D"/>
    <w:rsid w:val="00BB70A9"/>
    <w:rsid w:val="00BB7D2D"/>
    <w:rsid w:val="00BC3299"/>
    <w:rsid w:val="00BC76D6"/>
    <w:rsid w:val="00BD250F"/>
    <w:rsid w:val="00BE5865"/>
    <w:rsid w:val="00BE6689"/>
    <w:rsid w:val="00BF01D5"/>
    <w:rsid w:val="00BF13EC"/>
    <w:rsid w:val="00BF1FFD"/>
    <w:rsid w:val="00BF4A30"/>
    <w:rsid w:val="00C02C58"/>
    <w:rsid w:val="00C0356A"/>
    <w:rsid w:val="00C03EF3"/>
    <w:rsid w:val="00C070EB"/>
    <w:rsid w:val="00C1280A"/>
    <w:rsid w:val="00C143B7"/>
    <w:rsid w:val="00C15300"/>
    <w:rsid w:val="00C17042"/>
    <w:rsid w:val="00C22236"/>
    <w:rsid w:val="00C27F14"/>
    <w:rsid w:val="00C35F58"/>
    <w:rsid w:val="00C40470"/>
    <w:rsid w:val="00C45431"/>
    <w:rsid w:val="00C5187F"/>
    <w:rsid w:val="00C52401"/>
    <w:rsid w:val="00C54DC4"/>
    <w:rsid w:val="00C56996"/>
    <w:rsid w:val="00C65454"/>
    <w:rsid w:val="00C67895"/>
    <w:rsid w:val="00C70853"/>
    <w:rsid w:val="00C70D68"/>
    <w:rsid w:val="00C714C4"/>
    <w:rsid w:val="00C73578"/>
    <w:rsid w:val="00C76F71"/>
    <w:rsid w:val="00C818F7"/>
    <w:rsid w:val="00C81A47"/>
    <w:rsid w:val="00C85142"/>
    <w:rsid w:val="00C86F55"/>
    <w:rsid w:val="00C872EE"/>
    <w:rsid w:val="00C876DC"/>
    <w:rsid w:val="00CA2135"/>
    <w:rsid w:val="00CA701C"/>
    <w:rsid w:val="00CB39EB"/>
    <w:rsid w:val="00CB56F0"/>
    <w:rsid w:val="00CB612E"/>
    <w:rsid w:val="00CB6887"/>
    <w:rsid w:val="00CB71ED"/>
    <w:rsid w:val="00CC0597"/>
    <w:rsid w:val="00CC45C7"/>
    <w:rsid w:val="00CC58F8"/>
    <w:rsid w:val="00CC7CE8"/>
    <w:rsid w:val="00CD6D65"/>
    <w:rsid w:val="00CD7EED"/>
    <w:rsid w:val="00CD7FF9"/>
    <w:rsid w:val="00CE212E"/>
    <w:rsid w:val="00CF0E42"/>
    <w:rsid w:val="00CF2529"/>
    <w:rsid w:val="00CF3D4E"/>
    <w:rsid w:val="00CF4CCD"/>
    <w:rsid w:val="00D0171A"/>
    <w:rsid w:val="00D05345"/>
    <w:rsid w:val="00D13A77"/>
    <w:rsid w:val="00D13F91"/>
    <w:rsid w:val="00D16DEA"/>
    <w:rsid w:val="00D20E46"/>
    <w:rsid w:val="00D30D91"/>
    <w:rsid w:val="00D32F31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6346"/>
    <w:rsid w:val="00D71808"/>
    <w:rsid w:val="00D7238C"/>
    <w:rsid w:val="00D81AE3"/>
    <w:rsid w:val="00D85F1A"/>
    <w:rsid w:val="00D8790C"/>
    <w:rsid w:val="00D87D0E"/>
    <w:rsid w:val="00D92897"/>
    <w:rsid w:val="00D939CB"/>
    <w:rsid w:val="00D95F01"/>
    <w:rsid w:val="00D96997"/>
    <w:rsid w:val="00DA7C2B"/>
    <w:rsid w:val="00DB0961"/>
    <w:rsid w:val="00DB25AD"/>
    <w:rsid w:val="00DB57A9"/>
    <w:rsid w:val="00DC02D4"/>
    <w:rsid w:val="00DC096E"/>
    <w:rsid w:val="00DC2947"/>
    <w:rsid w:val="00DC2B89"/>
    <w:rsid w:val="00DC7206"/>
    <w:rsid w:val="00DD266F"/>
    <w:rsid w:val="00DD6093"/>
    <w:rsid w:val="00DE0028"/>
    <w:rsid w:val="00DE09A3"/>
    <w:rsid w:val="00DE2029"/>
    <w:rsid w:val="00DE6EA3"/>
    <w:rsid w:val="00DE7ECF"/>
    <w:rsid w:val="00DF1C44"/>
    <w:rsid w:val="00DF3B1D"/>
    <w:rsid w:val="00DF4455"/>
    <w:rsid w:val="00DF57F6"/>
    <w:rsid w:val="00DF67EA"/>
    <w:rsid w:val="00E030AF"/>
    <w:rsid w:val="00E03938"/>
    <w:rsid w:val="00E101CF"/>
    <w:rsid w:val="00E10D71"/>
    <w:rsid w:val="00E12232"/>
    <w:rsid w:val="00E1272A"/>
    <w:rsid w:val="00E16C53"/>
    <w:rsid w:val="00E203B7"/>
    <w:rsid w:val="00E3502F"/>
    <w:rsid w:val="00E4199B"/>
    <w:rsid w:val="00E41BCB"/>
    <w:rsid w:val="00E42D76"/>
    <w:rsid w:val="00E42F54"/>
    <w:rsid w:val="00E444B4"/>
    <w:rsid w:val="00E457AF"/>
    <w:rsid w:val="00E46A62"/>
    <w:rsid w:val="00E5050B"/>
    <w:rsid w:val="00E505E0"/>
    <w:rsid w:val="00E5074A"/>
    <w:rsid w:val="00E509C2"/>
    <w:rsid w:val="00E5587F"/>
    <w:rsid w:val="00E55B20"/>
    <w:rsid w:val="00E65F3B"/>
    <w:rsid w:val="00E66FCF"/>
    <w:rsid w:val="00E72A37"/>
    <w:rsid w:val="00E82147"/>
    <w:rsid w:val="00E85E79"/>
    <w:rsid w:val="00E87A74"/>
    <w:rsid w:val="00E90C50"/>
    <w:rsid w:val="00E95D50"/>
    <w:rsid w:val="00EA063C"/>
    <w:rsid w:val="00EB0620"/>
    <w:rsid w:val="00EB1595"/>
    <w:rsid w:val="00EB16C7"/>
    <w:rsid w:val="00EB24EE"/>
    <w:rsid w:val="00EB4AEA"/>
    <w:rsid w:val="00EC22A1"/>
    <w:rsid w:val="00EC3B36"/>
    <w:rsid w:val="00EC3B51"/>
    <w:rsid w:val="00ED7E87"/>
    <w:rsid w:val="00EE1418"/>
    <w:rsid w:val="00EE2ABF"/>
    <w:rsid w:val="00EE655F"/>
    <w:rsid w:val="00EF2148"/>
    <w:rsid w:val="00F03444"/>
    <w:rsid w:val="00F16DE7"/>
    <w:rsid w:val="00F20B99"/>
    <w:rsid w:val="00F217AE"/>
    <w:rsid w:val="00F22794"/>
    <w:rsid w:val="00F22D27"/>
    <w:rsid w:val="00F3038F"/>
    <w:rsid w:val="00F31B39"/>
    <w:rsid w:val="00F34AF8"/>
    <w:rsid w:val="00F35D89"/>
    <w:rsid w:val="00F365D3"/>
    <w:rsid w:val="00F415E7"/>
    <w:rsid w:val="00F4218C"/>
    <w:rsid w:val="00F44568"/>
    <w:rsid w:val="00F476FC"/>
    <w:rsid w:val="00F5185E"/>
    <w:rsid w:val="00F52277"/>
    <w:rsid w:val="00F537BF"/>
    <w:rsid w:val="00F54887"/>
    <w:rsid w:val="00F548B2"/>
    <w:rsid w:val="00F56988"/>
    <w:rsid w:val="00F607D2"/>
    <w:rsid w:val="00F61724"/>
    <w:rsid w:val="00F64434"/>
    <w:rsid w:val="00F74ECA"/>
    <w:rsid w:val="00F75685"/>
    <w:rsid w:val="00F76BE8"/>
    <w:rsid w:val="00F77EEC"/>
    <w:rsid w:val="00F829C7"/>
    <w:rsid w:val="00F85C26"/>
    <w:rsid w:val="00F866E3"/>
    <w:rsid w:val="00F868CF"/>
    <w:rsid w:val="00F87956"/>
    <w:rsid w:val="00F9257B"/>
    <w:rsid w:val="00F92C0B"/>
    <w:rsid w:val="00F96028"/>
    <w:rsid w:val="00FA03DD"/>
    <w:rsid w:val="00FA478B"/>
    <w:rsid w:val="00FB1AA2"/>
    <w:rsid w:val="00FB5986"/>
    <w:rsid w:val="00FC78C1"/>
    <w:rsid w:val="00FD00A7"/>
    <w:rsid w:val="00FD236F"/>
    <w:rsid w:val="00FD23AA"/>
    <w:rsid w:val="00FD3F81"/>
    <w:rsid w:val="00FD7797"/>
    <w:rsid w:val="00FE0732"/>
    <w:rsid w:val="00FE1A45"/>
    <w:rsid w:val="00FE424A"/>
    <w:rsid w:val="00FE5CA8"/>
    <w:rsid w:val="00FE6312"/>
    <w:rsid w:val="00FF0425"/>
    <w:rsid w:val="00FF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  <w:style w:type="character" w:customStyle="1" w:styleId="afb">
    <w:name w:val="Без интервала Знак"/>
    <w:basedOn w:val="a0"/>
    <w:link w:val="afc"/>
    <w:uiPriority w:val="1"/>
    <w:locked/>
    <w:rsid w:val="002918D9"/>
    <w:rPr>
      <w:lang w:eastAsia="en-US"/>
    </w:rPr>
  </w:style>
  <w:style w:type="paragraph" w:styleId="afc">
    <w:name w:val="No Spacing"/>
    <w:link w:val="afb"/>
    <w:uiPriority w:val="1"/>
    <w:qFormat/>
    <w:rsid w:val="002918D9"/>
    <w:pPr>
      <w:suppressAutoHyphens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4D54-57D6-468B-87B0-13FF1DCD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7642</TotalTime>
  <Pages>29</Pages>
  <Words>10538</Words>
  <Characters>60071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18</cp:revision>
  <cp:lastPrinted>2023-06-06T06:15:00Z</cp:lastPrinted>
  <dcterms:created xsi:type="dcterms:W3CDTF">2022-07-13T07:14:00Z</dcterms:created>
  <dcterms:modified xsi:type="dcterms:W3CDTF">2023-06-14T06:51:00Z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