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59" w:rsidRDefault="00ED7259" w:rsidP="00ED725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77850" cy="731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259" w:rsidRDefault="00ED7259" w:rsidP="00ED7259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ED7259" w:rsidRDefault="00ED7259" w:rsidP="00ED7259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КРАСНОЯРСКИЙ КРАЙ  ЕМЕЛЬЯНОВСКИЙ РАЙОН</w:t>
      </w:r>
    </w:p>
    <w:p w:rsidR="00ED7259" w:rsidRDefault="00ED7259" w:rsidP="00ED7259">
      <w:pPr>
        <w:pStyle w:val="a4"/>
        <w:jc w:val="center"/>
        <w:rPr>
          <w:rStyle w:val="FontStyle1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ЗЕЛЕДЕЕВСКОГО СЕЛЬСОВЕТА</w:t>
      </w:r>
    </w:p>
    <w:p w:rsidR="00ED7259" w:rsidRDefault="00ED7259" w:rsidP="00ED7259">
      <w:pPr>
        <w:pStyle w:val="Style2"/>
        <w:widowControl/>
        <w:spacing w:line="826" w:lineRule="exact"/>
        <w:ind w:right="5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РАСПОРЯЖЕНИЕ</w:t>
      </w:r>
    </w:p>
    <w:p w:rsidR="00ED7259" w:rsidRDefault="0037383A" w:rsidP="00ED7259">
      <w:pPr>
        <w:pStyle w:val="Style6"/>
        <w:widowControl/>
        <w:tabs>
          <w:tab w:val="left" w:pos="3811"/>
          <w:tab w:val="left" w:pos="7800"/>
        </w:tabs>
        <w:spacing w:line="826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22</w:t>
      </w:r>
      <w:r w:rsidR="00ED7259">
        <w:rPr>
          <w:rStyle w:val="FontStyle11"/>
          <w:sz w:val="28"/>
          <w:szCs w:val="28"/>
        </w:rPr>
        <w:t>.05.202</w:t>
      </w:r>
      <w:r>
        <w:rPr>
          <w:rStyle w:val="FontStyle11"/>
          <w:sz w:val="28"/>
          <w:szCs w:val="28"/>
        </w:rPr>
        <w:t>3</w:t>
      </w:r>
      <w:r w:rsidR="00ED7259">
        <w:rPr>
          <w:rStyle w:val="FontStyle11"/>
          <w:sz w:val="28"/>
          <w:szCs w:val="28"/>
        </w:rPr>
        <w:tab/>
        <w:t xml:space="preserve">п. </w:t>
      </w:r>
      <w:proofErr w:type="spellStart"/>
      <w:r w:rsidR="00ED7259">
        <w:rPr>
          <w:rStyle w:val="FontStyle11"/>
          <w:sz w:val="28"/>
          <w:szCs w:val="28"/>
        </w:rPr>
        <w:t>Зеледеево</w:t>
      </w:r>
      <w:proofErr w:type="spellEnd"/>
      <w:r w:rsidR="00ED7259">
        <w:rPr>
          <w:rStyle w:val="FontStyle11"/>
          <w:sz w:val="28"/>
          <w:szCs w:val="28"/>
        </w:rPr>
        <w:tab/>
        <w:t>№ 2</w:t>
      </w:r>
      <w:r w:rsidR="00054CBB">
        <w:rPr>
          <w:rStyle w:val="FontStyle11"/>
          <w:sz w:val="28"/>
          <w:szCs w:val="28"/>
        </w:rPr>
        <w:t>4</w:t>
      </w:r>
      <w:r w:rsidR="00ED7259">
        <w:rPr>
          <w:rStyle w:val="FontStyle11"/>
          <w:sz w:val="28"/>
          <w:szCs w:val="28"/>
        </w:rPr>
        <w:t>-р</w:t>
      </w:r>
    </w:p>
    <w:p w:rsidR="00ED7259" w:rsidRDefault="00ED7259" w:rsidP="00ED7259">
      <w:pPr>
        <w:pStyle w:val="Style6"/>
        <w:widowControl/>
        <w:spacing w:line="826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 окончании отопительного сезона 202</w:t>
      </w:r>
      <w:r w:rsidR="0037383A">
        <w:rPr>
          <w:rStyle w:val="FontStyle11"/>
          <w:sz w:val="28"/>
          <w:szCs w:val="28"/>
        </w:rPr>
        <w:t>2</w:t>
      </w:r>
      <w:r>
        <w:rPr>
          <w:rStyle w:val="FontStyle11"/>
          <w:sz w:val="28"/>
          <w:szCs w:val="28"/>
        </w:rPr>
        <w:t>-202</w:t>
      </w:r>
      <w:r w:rsidR="0037383A">
        <w:rPr>
          <w:rStyle w:val="FontStyle11"/>
          <w:sz w:val="28"/>
          <w:szCs w:val="28"/>
        </w:rPr>
        <w:t>3</w:t>
      </w:r>
      <w:r>
        <w:rPr>
          <w:rStyle w:val="FontStyle11"/>
          <w:sz w:val="28"/>
          <w:szCs w:val="28"/>
        </w:rPr>
        <w:t>гг.</w:t>
      </w:r>
    </w:p>
    <w:p w:rsidR="00ED7259" w:rsidRDefault="00ED7259" w:rsidP="00ED7259">
      <w:pPr>
        <w:pStyle w:val="Style3"/>
        <w:widowControl/>
        <w:spacing w:line="240" w:lineRule="exact"/>
        <w:ind w:right="5"/>
      </w:pPr>
    </w:p>
    <w:p w:rsidR="00ED7259" w:rsidRDefault="00ED7259" w:rsidP="00ED7259">
      <w:pPr>
        <w:pStyle w:val="Style3"/>
        <w:widowControl/>
        <w:spacing w:line="240" w:lineRule="exact"/>
        <w:ind w:right="5"/>
        <w:rPr>
          <w:sz w:val="28"/>
          <w:szCs w:val="28"/>
        </w:rPr>
      </w:pPr>
    </w:p>
    <w:p w:rsidR="00ED7259" w:rsidRDefault="00ED7259" w:rsidP="00ED72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Правилами представления коммунальных услуг гражданам, утвержденных Постановлением Правительства Российской Федерации от 23.05.2006 № 307, учитывая повышение среднесуточной температуры наружного воздуха:</w:t>
      </w:r>
    </w:p>
    <w:p w:rsidR="00ED7259" w:rsidRDefault="00ED7259" w:rsidP="00ED725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Организациям, обеспечивающим тепловой энергией жилищный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закончить отопительный сезон  202</w:t>
      </w:r>
      <w:r w:rsidR="003738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738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2</w:t>
      </w:r>
      <w:r w:rsidR="003738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мая текущего года в 8-00 час.</w:t>
      </w:r>
    </w:p>
    <w:p w:rsidR="00ED7259" w:rsidRDefault="00ED7259" w:rsidP="00ED725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Организациям, обеспечивающим тепловой энергией социальную сферу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25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закончить отопительный сезон  202</w:t>
      </w:r>
      <w:r w:rsidR="003738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738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054CBB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мая текущего года в 8-00 час.</w:t>
      </w:r>
    </w:p>
    <w:p w:rsidR="00ED7259" w:rsidRDefault="00ED7259" w:rsidP="00ED725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жилищно-эксплутационных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предприятий и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всех форм  собственности с 2</w:t>
      </w:r>
      <w:r w:rsidR="003738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мая 202</w:t>
      </w:r>
      <w:r w:rsidR="003738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обеспечить выполнение мероприятий по подготовке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энергоисточников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сетей тепл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>
        <w:rPr>
          <w:rFonts w:ascii="Times New Roman" w:hAnsi="Times New Roman" w:cs="Times New Roman"/>
          <w:sz w:val="28"/>
          <w:szCs w:val="28"/>
        </w:rPr>
        <w:t>-, электроснабжения к работе в отопительный период 202</w:t>
      </w:r>
      <w:r w:rsidR="003738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738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ED7259" w:rsidRDefault="00ED7259" w:rsidP="00ED725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 и подлежит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веси»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D7259" w:rsidRDefault="00ED7259" w:rsidP="00ED725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ED7259" w:rsidRDefault="00ED7259" w:rsidP="00ED72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D7259" w:rsidRDefault="00ED7259" w:rsidP="00ED72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D7259" w:rsidRDefault="00ED7259" w:rsidP="00ED725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Р.Н.Ильиченко</w:t>
      </w:r>
      <w:proofErr w:type="spellEnd"/>
    </w:p>
    <w:p w:rsidR="00FA146C" w:rsidRDefault="00FA146C" w:rsidP="00ED7259">
      <w:pPr>
        <w:pStyle w:val="Style3"/>
        <w:widowControl/>
        <w:spacing w:before="43" w:line="317" w:lineRule="exact"/>
        <w:ind w:right="5"/>
      </w:pPr>
    </w:p>
    <w:sectPr w:rsidR="00FA146C" w:rsidSect="00FA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6E29"/>
    <w:multiLevelType w:val="singleLevel"/>
    <w:tmpl w:val="C41050A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B385916"/>
    <w:multiLevelType w:val="hybridMultilevel"/>
    <w:tmpl w:val="077EAC24"/>
    <w:lvl w:ilvl="0" w:tplc="D42C283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D7259"/>
    <w:rsid w:val="00054CBB"/>
    <w:rsid w:val="0037383A"/>
    <w:rsid w:val="00590B2B"/>
    <w:rsid w:val="00C116D5"/>
    <w:rsid w:val="00ED7259"/>
    <w:rsid w:val="00FA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D7259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ED7259"/>
    <w:pPr>
      <w:spacing w:after="0" w:line="240" w:lineRule="auto"/>
    </w:pPr>
    <w:rPr>
      <w:rFonts w:ascii="Calibri" w:hAnsi="Calibri" w:cs="Calibri"/>
    </w:rPr>
  </w:style>
  <w:style w:type="paragraph" w:customStyle="1" w:styleId="Style2">
    <w:name w:val="Style2"/>
    <w:basedOn w:val="a"/>
    <w:uiPriority w:val="99"/>
    <w:rsid w:val="00ED7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D7259"/>
    <w:pPr>
      <w:widowControl w:val="0"/>
      <w:autoSpaceDE w:val="0"/>
      <w:autoSpaceDN w:val="0"/>
      <w:adjustRightInd w:val="0"/>
      <w:spacing w:after="0" w:line="320" w:lineRule="exact"/>
      <w:ind w:firstLine="62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D7259"/>
    <w:pPr>
      <w:widowControl w:val="0"/>
      <w:autoSpaceDE w:val="0"/>
      <w:autoSpaceDN w:val="0"/>
      <w:adjustRightInd w:val="0"/>
      <w:spacing w:after="0" w:line="324" w:lineRule="exact"/>
      <w:ind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D7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D7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D7259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ED7259"/>
    <w:rPr>
      <w:rFonts w:ascii="Comic Sans MS" w:hAnsi="Comic Sans MS" w:cs="Comic Sans MS" w:hint="default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ED7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2022-05-17T04:00:00Z</cp:lastPrinted>
  <dcterms:created xsi:type="dcterms:W3CDTF">2021-05-18T09:55:00Z</dcterms:created>
  <dcterms:modified xsi:type="dcterms:W3CDTF">2023-05-22T03:43:00Z</dcterms:modified>
</cp:coreProperties>
</file>